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E20B2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E20B25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Статус</w:t>
            </w:r>
            <w:proofErr w:type="spellEnd"/>
          </w:p>
        </w:tc>
      </w:tr>
      <w:tr w:rsidR="00F745B2" w14:paraId="727F62DF" w14:textId="77777777" w:rsidTr="00E20B2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E20B2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0398A825" w:rsidR="00F745B2" w:rsidRPr="00710B94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710B9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3</w:t>
            </w:r>
            <w:r w:rsidR="00710B9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14:paraId="727F62E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0246BFCC" w:rsidR="00F745B2" w:rsidRPr="00E500FF" w:rsidRDefault="00A240C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Размножавање ж</w:t>
            </w:r>
            <w:r w:rsidR="00661C1B">
              <w:rPr>
                <w:rFonts w:ascii="Times New Roman" w:hAnsi="Times New Roman"/>
                <w:lang w:val="sr-Cyrl-RS" w:eastAsia="sr-Latn-CS"/>
              </w:rPr>
              <w:t>ивих бића</w:t>
            </w:r>
          </w:p>
        </w:tc>
      </w:tr>
      <w:tr w:rsidR="00F745B2" w14:paraId="727F62E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33AB9A35" w:rsidR="00F745B2" w:rsidRPr="00E500FF" w:rsidRDefault="009373C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1615A3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F745B2" w14:paraId="727F62EF" w14:textId="77777777" w:rsidTr="00E20B25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2794C248" w:rsidR="00091029" w:rsidRPr="00091029" w:rsidRDefault="005B6964" w:rsidP="0009102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Усвајање</w:t>
            </w:r>
            <w:r w:rsidR="00FA789F">
              <w:rPr>
                <w:rFonts w:ascii="Times New Roman" w:hAnsi="Times New Roman"/>
                <w:lang w:val="sr-Cyrl-RS" w:eastAsia="sr-Latn-RS"/>
              </w:rPr>
              <w:t xml:space="preserve"> знања о размножавању човека и</w:t>
            </w:r>
            <w:r w:rsidR="008C5F32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091029">
              <w:rPr>
                <w:rFonts w:ascii="Times New Roman" w:hAnsi="Times New Roman"/>
                <w:lang w:val="sr-Cyrl-RS" w:eastAsia="sr-Latn-RS"/>
              </w:rPr>
              <w:t>различитих представника животиња и биљака</w:t>
            </w:r>
          </w:p>
        </w:tc>
      </w:tr>
      <w:tr w:rsidR="00F745B2" w14:paraId="727F62F6" w14:textId="77777777" w:rsidTr="00E20B25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52B915D0" w14:textId="09574454" w:rsidR="00091029" w:rsidRPr="009373C2" w:rsidRDefault="00091029" w:rsidP="009373C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Дефинишу процес размножавања </w:t>
            </w:r>
          </w:p>
          <w:p w14:paraId="0825A0D6" w14:textId="77777777" w:rsidR="00091029" w:rsidRDefault="00091029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Опишу и упореде полне ћелије човека</w:t>
            </w:r>
          </w:p>
          <w:p w14:paraId="6CA5370B" w14:textId="0D0B8585" w:rsidR="00091029" w:rsidRDefault="00091029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Објасне процес </w:t>
            </w:r>
            <w:r w:rsidR="009373C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 значај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оплођења  </w:t>
            </w:r>
          </w:p>
          <w:p w14:paraId="6AB771BF" w14:textId="2CE3DEF4" w:rsidR="00091029" w:rsidRDefault="00091029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Опишу женске и мушке полне органе човека</w:t>
            </w:r>
          </w:p>
          <w:p w14:paraId="580C056E" w14:textId="77777777" w:rsidR="00091029" w:rsidRDefault="00091029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Наведу карактеристике оплођења и развића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зигора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код риба,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водоземаца,гмизаваца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птица и сисара</w:t>
            </w:r>
          </w:p>
          <w:p w14:paraId="0AB2223C" w14:textId="77777777" w:rsidR="00091029" w:rsidRDefault="00091029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Објасне процес размножавања хидре</w:t>
            </w:r>
          </w:p>
          <w:p w14:paraId="7351B5C9" w14:textId="77777777" w:rsidR="00091029" w:rsidRDefault="00091029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Наведу грађу цвета и опишу улогу појединих делова цвета</w:t>
            </w:r>
          </w:p>
          <w:p w14:paraId="439B86A2" w14:textId="77777777" w:rsidR="00091029" w:rsidRDefault="00091029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Праве разлику између полног и бесполног размножавања биљака</w:t>
            </w:r>
          </w:p>
          <w:p w14:paraId="727F62F5" w14:textId="4088C4BA" w:rsidR="008C5F32" w:rsidRPr="00490F9D" w:rsidRDefault="008C5F32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Објасне размножавање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једноћелијких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орханизама</w:t>
            </w:r>
            <w:proofErr w:type="spellEnd"/>
          </w:p>
        </w:tc>
      </w:tr>
      <w:tr w:rsidR="00F745B2" w14:paraId="727F62F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20B7D86E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6B90E216" w:rsidR="00F745B2" w:rsidRDefault="00913F20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8C5F32">
              <w:rPr>
                <w:rFonts w:ascii="Times New Roman" w:hAnsi="Times New Roman"/>
                <w:lang w:val="sr-Cyrl-RS" w:eastAsia="sr-Latn-CS"/>
              </w:rPr>
              <w:t>, рад у пару</w:t>
            </w:r>
            <w:r w:rsidR="00D640C1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14:paraId="727F62F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1D51F2BB" w:rsidR="00F745B2" w:rsidRDefault="00F745B2" w:rsidP="0009102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proofErr w:type="spellEnd"/>
            <w:r w:rsidR="00A2361A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="008C5F32">
              <w:rPr>
                <w:rFonts w:ascii="Times New Roman" w:hAnsi="Times New Roman"/>
                <w:lang w:val="sr-Cyrl-RS" w:eastAsia="sr-Latn-CS"/>
              </w:rPr>
              <w:t>илустратувна</w:t>
            </w:r>
            <w:proofErr w:type="spellEnd"/>
            <w:r w:rsidR="00091029">
              <w:rPr>
                <w:rFonts w:ascii="Times New Roman" w:hAnsi="Times New Roman"/>
                <w:lang w:val="sr-Cyrl-RS" w:eastAsia="sr-Latn-CS"/>
              </w:rPr>
              <w:t>, рад на тексту</w:t>
            </w:r>
          </w:p>
        </w:tc>
      </w:tr>
      <w:tr w:rsidR="00F745B2" w14:paraId="727F62FF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6BD9BDEE" w:rsidR="00F745B2" w:rsidRPr="009652CB" w:rsidRDefault="00DA2CA6" w:rsidP="0009102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587982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14:paraId="727F6302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2F9AB540" w:rsidR="00F745B2" w:rsidRDefault="00F745B2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</w:t>
            </w:r>
            <w:r w:rsidR="00B941C3">
              <w:rPr>
                <w:rFonts w:ascii="Times New Roman" w:hAnsi="Times New Roman"/>
                <w:lang w:val="sr-Cyrl-RS" w:eastAsia="sr-Latn-CS"/>
              </w:rPr>
              <w:t>, рад са подацима</w:t>
            </w:r>
          </w:p>
        </w:tc>
      </w:tr>
      <w:tr w:rsidR="00F745B2" w14:paraId="727F6304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C2045A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F29D1" w14:textId="646623A9" w:rsidR="00BF11F5" w:rsidRDefault="00F745B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E623A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20EE641" w14:textId="262EE903" w:rsidR="00E00E23" w:rsidRPr="009373C2" w:rsidRDefault="00BF11F5" w:rsidP="00BF11F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color w:val="000000"/>
                <w:lang w:val="sr-Cyrl-RS"/>
              </w:rPr>
              <w:t>Наставник позива</w:t>
            </w:r>
            <w:r w:rsidR="00E00E23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00E23" w:rsidRPr="009373C2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00E23" w:rsidRPr="009373C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00E23"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00E23" w:rsidRPr="009373C2">
              <w:rPr>
                <w:rFonts w:ascii="Times New Roman" w:hAnsi="Times New Roman"/>
                <w:color w:val="000000"/>
              </w:rPr>
              <w:t>присете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00E23" w:rsidRPr="009373C2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00E23"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00E23" w:rsidRPr="009373C2">
              <w:rPr>
                <w:rFonts w:ascii="Times New Roman" w:hAnsi="Times New Roman"/>
                <w:color w:val="000000"/>
              </w:rPr>
              <w:t>назива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00E23" w:rsidRPr="009373C2">
              <w:rPr>
                <w:rFonts w:ascii="Times New Roman" w:hAnsi="Times New Roman"/>
                <w:color w:val="000000"/>
              </w:rPr>
              <w:t>процес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E00E23" w:rsidRPr="009373C2">
              <w:rPr>
                <w:rFonts w:ascii="Times New Roman" w:hAnsi="Times New Roman"/>
                <w:color w:val="000000"/>
              </w:rPr>
              <w:t>којем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00E23" w:rsidRPr="009373C2">
              <w:rPr>
                <w:rFonts w:ascii="Times New Roman" w:hAnsi="Times New Roman"/>
                <w:color w:val="000000"/>
              </w:rPr>
              <w:t>настају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00E23" w:rsidRPr="009373C2">
              <w:rPr>
                <w:rFonts w:ascii="Times New Roman" w:hAnsi="Times New Roman"/>
                <w:color w:val="000000"/>
              </w:rPr>
              <w:t>нове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00E23" w:rsidRPr="009373C2">
              <w:rPr>
                <w:rFonts w:ascii="Times New Roman" w:hAnsi="Times New Roman"/>
                <w:color w:val="000000"/>
              </w:rPr>
              <w:t>јединке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00E23" w:rsidRPr="009373C2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00E23" w:rsidRPr="009373C2">
              <w:rPr>
                <w:rFonts w:ascii="Times New Roman" w:hAnsi="Times New Roman"/>
                <w:color w:val="000000"/>
              </w:rPr>
              <w:t>личе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00E23" w:rsidRPr="009373C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00E23" w:rsidRPr="009373C2">
              <w:rPr>
                <w:rFonts w:ascii="Times New Roman" w:hAnsi="Times New Roman"/>
                <w:color w:val="000000"/>
              </w:rPr>
              <w:t>своје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00E23" w:rsidRPr="009373C2">
              <w:rPr>
                <w:rFonts w:ascii="Times New Roman" w:hAnsi="Times New Roman"/>
                <w:color w:val="000000"/>
              </w:rPr>
              <w:t>родитеље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E00E23" w:rsidRPr="009373C2">
              <w:rPr>
                <w:rFonts w:ascii="Times New Roman" w:hAnsi="Times New Roman"/>
                <w:i/>
                <w:iCs/>
                <w:color w:val="000000"/>
              </w:rPr>
              <w:t>размножвање</w:t>
            </w:r>
            <w:proofErr w:type="spellEnd"/>
            <w:r w:rsidR="00AF5349" w:rsidRPr="009373C2">
              <w:rPr>
                <w:rFonts w:ascii="Times New Roman" w:hAnsi="Times New Roman"/>
                <w:color w:val="000000"/>
              </w:rPr>
              <w:t xml:space="preserve">) и </w:t>
            </w:r>
            <w:proofErr w:type="spellStart"/>
            <w:r w:rsidR="00AF5349" w:rsidRPr="009373C2">
              <w:rPr>
                <w:rFonts w:ascii="Times New Roman" w:hAnsi="Times New Roman"/>
                <w:color w:val="000000"/>
              </w:rPr>
              <w:t>пиш</w:t>
            </w:r>
            <w:r w:rsidR="00E00E23" w:rsidRPr="009373C2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00E23" w:rsidRPr="009373C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00E23" w:rsidRPr="009373C2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 xml:space="preserve"> </w:t>
            </w:r>
            <w:r w:rsidR="00E00E23" w:rsidRPr="009373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РАЗМНОЖАВАЊЕ</w:t>
            </w:r>
            <w:r w:rsidR="00E00E23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00E23" w:rsidRPr="009373C2">
              <w:rPr>
                <w:rFonts w:ascii="Times New Roman" w:hAnsi="Times New Roman"/>
                <w:color w:val="000000"/>
              </w:rPr>
              <w:t>као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00E23" w:rsidRPr="009373C2">
              <w:rPr>
                <w:rFonts w:ascii="Times New Roman" w:hAnsi="Times New Roman"/>
                <w:color w:val="000000"/>
              </w:rPr>
              <w:t>наслов</w:t>
            </w:r>
            <w:proofErr w:type="spellEnd"/>
            <w:r w:rsidR="00E00E23" w:rsidRPr="009373C2">
              <w:rPr>
                <w:rFonts w:ascii="Times New Roman" w:hAnsi="Times New Roman"/>
                <w:i/>
                <w:iCs/>
                <w:color w:val="000000"/>
              </w:rPr>
              <w:t xml:space="preserve">. </w:t>
            </w:r>
          </w:p>
          <w:p w14:paraId="60A3F92B" w14:textId="02204192" w:rsidR="00E00E23" w:rsidRPr="009373C2" w:rsidRDefault="00601C15" w:rsidP="00BF11F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color w:val="000000"/>
                <w:lang w:val="sr-Cyrl-RS"/>
              </w:rPr>
              <w:t>П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оставља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00E23" w:rsidRPr="009373C2">
              <w:rPr>
                <w:rFonts w:ascii="Times New Roman" w:hAnsi="Times New Roman"/>
                <w:color w:val="000000"/>
              </w:rPr>
              <w:t>следећа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00E23" w:rsidRPr="009373C2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E00E23" w:rsidRPr="009373C2">
              <w:rPr>
                <w:rFonts w:ascii="Times New Roman" w:hAnsi="Times New Roman"/>
                <w:color w:val="000000"/>
              </w:rPr>
              <w:t>сличн</w:t>
            </w:r>
            <w:r w:rsidR="00BF11F5" w:rsidRPr="009373C2">
              <w:rPr>
                <w:rFonts w:ascii="Times New Roman" w:hAnsi="Times New Roman"/>
                <w:color w:val="000000"/>
              </w:rPr>
              <w:t>а</w:t>
            </w:r>
            <w:proofErr w:type="spellEnd"/>
            <w:r w:rsidR="00E00E23" w:rsidRPr="009373C2">
              <w:rPr>
                <w:rFonts w:ascii="Times New Roman" w:hAnsi="Times New Roman"/>
                <w:color w:val="000000"/>
              </w:rPr>
              <w:t>:</w:t>
            </w:r>
          </w:p>
          <w:p w14:paraId="0D9AD13F" w14:textId="70CBDC07" w:rsidR="00E00E23" w:rsidRPr="009373C2" w:rsidRDefault="00E00E23" w:rsidP="00BF11F5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9373C2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размножавање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важно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опстанак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живота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земљи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Због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продужавања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врсте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9373C2">
              <w:rPr>
                <w:rFonts w:ascii="Times New Roman" w:hAnsi="Times New Roman"/>
                <w:color w:val="000000"/>
              </w:rPr>
              <w:t>)</w:t>
            </w:r>
          </w:p>
          <w:p w14:paraId="075A2393" w14:textId="3F709623" w:rsidR="00E00E23" w:rsidRPr="009373C2" w:rsidRDefault="00E00E23" w:rsidP="00BF11F5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9373C2">
              <w:rPr>
                <w:rFonts w:ascii="Times New Roman" w:hAnsi="Times New Roman"/>
                <w:color w:val="000000"/>
              </w:rPr>
              <w:t>Колико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становника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има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Земља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данас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Око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8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милијарди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9373C2">
              <w:rPr>
                <w:rFonts w:ascii="Times New Roman" w:hAnsi="Times New Roman"/>
                <w:color w:val="000000"/>
              </w:rPr>
              <w:t>)</w:t>
            </w:r>
          </w:p>
          <w:p w14:paraId="28136F08" w14:textId="7825BC70" w:rsidR="00E00E23" w:rsidRPr="009373C2" w:rsidRDefault="00E00E23" w:rsidP="00BF11F5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9373C2">
              <w:rPr>
                <w:rFonts w:ascii="Times New Roman" w:hAnsi="Times New Roman"/>
                <w:color w:val="000000"/>
              </w:rPr>
              <w:t>Ако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зна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број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становника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протекла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два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века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увећао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8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пута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колико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земља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имала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становника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пре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двеста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година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Милијарду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људи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9373C2">
              <w:rPr>
                <w:rFonts w:ascii="Times New Roman" w:hAnsi="Times New Roman"/>
                <w:color w:val="000000"/>
              </w:rPr>
              <w:t>)</w:t>
            </w:r>
          </w:p>
          <w:p w14:paraId="0C975B54" w14:textId="7DD7514D" w:rsidR="00E00E23" w:rsidRPr="009373C2" w:rsidRDefault="00E00E23" w:rsidP="00BF11F5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9373C2">
              <w:rPr>
                <w:rFonts w:ascii="Times New Roman" w:hAnsi="Times New Roman"/>
                <w:color w:val="000000"/>
              </w:rPr>
              <w:t>Захваљујући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ком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животном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процесу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број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становника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земљи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повећао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Захваљујући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размножавању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9373C2">
              <w:rPr>
                <w:rFonts w:ascii="Times New Roman" w:hAnsi="Times New Roman"/>
                <w:color w:val="000000"/>
              </w:rPr>
              <w:t>)</w:t>
            </w:r>
          </w:p>
          <w:p w14:paraId="576F1754" w14:textId="0ABC910C" w:rsidR="001615A3" w:rsidRPr="009373C2" w:rsidRDefault="00E00E23" w:rsidP="009373C2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9373C2">
              <w:rPr>
                <w:rFonts w:ascii="Times New Roman" w:hAnsi="Times New Roman"/>
                <w:color w:val="000000"/>
              </w:rPr>
              <w:lastRenderedPageBreak/>
              <w:t>Која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сврха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размножавања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осим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продужавања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врсте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Увећавање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броја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јединки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9373C2">
              <w:rPr>
                <w:rFonts w:ascii="Times New Roman" w:hAnsi="Times New Roman"/>
                <w:color w:val="000000"/>
              </w:rPr>
              <w:t>)</w:t>
            </w:r>
          </w:p>
          <w:p w14:paraId="64FEDF78" w14:textId="098BF817" w:rsidR="0052099E" w:rsidRPr="009373C2" w:rsidRDefault="00E623AC" w:rsidP="0052099E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9373C2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(30</w:t>
            </w:r>
            <w:r w:rsidR="00F3243C" w:rsidRPr="009373C2"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4908490B" w14:textId="792642B8" w:rsidR="00BF11F5" w:rsidRPr="009373C2" w:rsidRDefault="009373C2" w:rsidP="00601C15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Наставник на табли црта табелу, а ученици је преписују у</w:t>
            </w:r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/>
              </w:rPr>
              <w:t>свеске.</w:t>
            </w:r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</w:p>
          <w:tbl>
            <w:tblPr>
              <w:tblW w:w="0" w:type="auto"/>
              <w:tblInd w:w="60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782"/>
            </w:tblGrid>
            <w:tr w:rsidR="00BF11F5" w:rsidRPr="009373C2" w14:paraId="117C1234" w14:textId="77777777" w:rsidTr="009373C2">
              <w:trPr>
                <w:trHeight w:val="870"/>
              </w:trPr>
              <w:tc>
                <w:tcPr>
                  <w:tcW w:w="77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DE711A5" w14:textId="77777777" w:rsidR="00BF11F5" w:rsidRPr="009373C2" w:rsidRDefault="00BF11F5" w:rsidP="00091029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9373C2">
                    <w:rPr>
                      <w:rFonts w:ascii="Times New Roman" w:hAnsi="Times New Roman"/>
                      <w:color w:val="000000"/>
                    </w:rPr>
                    <w:t>Знам</w:t>
                  </w:r>
                  <w:proofErr w:type="spellEnd"/>
                  <w:r w:rsidRPr="009373C2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</w:t>
                  </w:r>
                </w:p>
                <w:p w14:paraId="049CE14E" w14:textId="77777777" w:rsidR="00BF11F5" w:rsidRPr="009373C2" w:rsidRDefault="00BF11F5" w:rsidP="00091029">
                  <w:pPr>
                    <w:spacing w:after="240" w:line="0" w:lineRule="atLeast"/>
                    <w:rPr>
                      <w:rFonts w:ascii="Times New Roman" w:hAnsi="Times New Roman"/>
                    </w:rPr>
                  </w:pPr>
                  <w:r w:rsidRPr="009373C2">
                    <w:rPr>
                      <w:rFonts w:ascii="Times New Roman" w:hAnsi="Times New Roman"/>
                    </w:rPr>
                    <w:br/>
                  </w:r>
                </w:p>
              </w:tc>
            </w:tr>
            <w:tr w:rsidR="00BF11F5" w:rsidRPr="009373C2" w14:paraId="40113782" w14:textId="77777777" w:rsidTr="009373C2">
              <w:trPr>
                <w:trHeight w:val="1020"/>
              </w:trPr>
              <w:tc>
                <w:tcPr>
                  <w:tcW w:w="77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FD31674" w14:textId="77777777" w:rsidR="00E00E23" w:rsidRPr="009373C2" w:rsidRDefault="00BF11F5" w:rsidP="00091029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9373C2">
                    <w:rPr>
                      <w:rFonts w:ascii="Times New Roman" w:hAnsi="Times New Roman"/>
                      <w:color w:val="000000"/>
                    </w:rPr>
                    <w:t>Волео</w:t>
                  </w:r>
                  <w:proofErr w:type="spellEnd"/>
                  <w:r w:rsidRPr="009373C2">
                    <w:rPr>
                      <w:rFonts w:ascii="Times New Roman" w:hAnsi="Times New Roman"/>
                      <w:color w:val="000000"/>
                    </w:rPr>
                    <w:t>/</w:t>
                  </w:r>
                  <w:proofErr w:type="spellStart"/>
                  <w:r w:rsidRPr="009373C2">
                    <w:rPr>
                      <w:rFonts w:ascii="Times New Roman" w:hAnsi="Times New Roman"/>
                      <w:color w:val="000000"/>
                    </w:rPr>
                    <w:t>ла</w:t>
                  </w:r>
                  <w:proofErr w:type="spellEnd"/>
                  <w:r w:rsidRPr="009373C2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proofErr w:type="spellStart"/>
                  <w:r w:rsidRPr="009373C2">
                    <w:rPr>
                      <w:rFonts w:ascii="Times New Roman" w:hAnsi="Times New Roman"/>
                      <w:color w:val="000000"/>
                    </w:rPr>
                    <w:t>бих</w:t>
                  </w:r>
                  <w:proofErr w:type="spellEnd"/>
                  <w:r w:rsidRPr="009373C2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proofErr w:type="spellStart"/>
                  <w:r w:rsidRPr="009373C2">
                    <w:rPr>
                      <w:rFonts w:ascii="Times New Roman" w:hAnsi="Times New Roman"/>
                      <w:color w:val="000000"/>
                    </w:rPr>
                    <w:t>да</w:t>
                  </w:r>
                  <w:proofErr w:type="spellEnd"/>
                  <w:r w:rsidRPr="009373C2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proofErr w:type="spellStart"/>
                  <w:r w:rsidRPr="009373C2">
                    <w:rPr>
                      <w:rFonts w:ascii="Times New Roman" w:hAnsi="Times New Roman"/>
                      <w:color w:val="000000"/>
                    </w:rPr>
                    <w:t>сазнам</w:t>
                  </w:r>
                  <w:proofErr w:type="spellEnd"/>
                </w:p>
              </w:tc>
            </w:tr>
            <w:tr w:rsidR="00BF11F5" w:rsidRPr="009373C2" w14:paraId="2CDA1ED0" w14:textId="77777777" w:rsidTr="009373C2">
              <w:trPr>
                <w:trHeight w:val="863"/>
              </w:trPr>
              <w:tc>
                <w:tcPr>
                  <w:tcW w:w="77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F8B481F" w14:textId="77777777" w:rsidR="00BF11F5" w:rsidRPr="009373C2" w:rsidRDefault="00BF11F5" w:rsidP="00091029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9373C2">
                    <w:rPr>
                      <w:rFonts w:ascii="Times New Roman" w:hAnsi="Times New Roman"/>
                      <w:color w:val="000000"/>
                    </w:rPr>
                    <w:t>Сазнао</w:t>
                  </w:r>
                  <w:proofErr w:type="spellEnd"/>
                  <w:r w:rsidRPr="009373C2">
                    <w:rPr>
                      <w:rFonts w:ascii="Times New Roman" w:hAnsi="Times New Roman"/>
                      <w:color w:val="000000"/>
                    </w:rPr>
                    <w:t>/</w:t>
                  </w:r>
                  <w:proofErr w:type="spellStart"/>
                  <w:r w:rsidRPr="009373C2">
                    <w:rPr>
                      <w:rFonts w:ascii="Times New Roman" w:hAnsi="Times New Roman"/>
                      <w:color w:val="000000"/>
                    </w:rPr>
                    <w:t>ла</w:t>
                  </w:r>
                  <w:proofErr w:type="spellEnd"/>
                  <w:r w:rsidRPr="009373C2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proofErr w:type="spellStart"/>
                  <w:r w:rsidRPr="009373C2">
                    <w:rPr>
                      <w:rFonts w:ascii="Times New Roman" w:hAnsi="Times New Roman"/>
                      <w:color w:val="000000"/>
                    </w:rPr>
                    <w:t>сам</w:t>
                  </w:r>
                  <w:proofErr w:type="spellEnd"/>
                </w:p>
                <w:p w14:paraId="4D5ABB8E" w14:textId="77777777" w:rsidR="00BF11F5" w:rsidRPr="009373C2" w:rsidRDefault="00BF11F5" w:rsidP="00091029">
                  <w:pPr>
                    <w:spacing w:after="240" w:line="0" w:lineRule="atLeast"/>
                    <w:rPr>
                      <w:rFonts w:ascii="Times New Roman" w:hAnsi="Times New Roman"/>
                    </w:rPr>
                  </w:pPr>
                  <w:r w:rsidRPr="009373C2">
                    <w:rPr>
                      <w:rFonts w:ascii="Times New Roman" w:hAnsi="Times New Roman"/>
                    </w:rPr>
                    <w:br/>
                  </w:r>
                </w:p>
              </w:tc>
            </w:tr>
            <w:tr w:rsidR="00BF11F5" w:rsidRPr="009373C2" w14:paraId="3257DCA9" w14:textId="77777777" w:rsidTr="009373C2">
              <w:trPr>
                <w:trHeight w:val="1020"/>
              </w:trPr>
              <w:tc>
                <w:tcPr>
                  <w:tcW w:w="77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6DCDE70" w14:textId="77777777" w:rsidR="00BF11F5" w:rsidRPr="009373C2" w:rsidRDefault="00BF11F5" w:rsidP="00091029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9373C2">
                    <w:rPr>
                      <w:rFonts w:ascii="Times New Roman" w:hAnsi="Times New Roman"/>
                      <w:color w:val="000000"/>
                    </w:rPr>
                    <w:t>Није</w:t>
                  </w:r>
                  <w:proofErr w:type="spellEnd"/>
                  <w:r w:rsidRPr="009373C2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proofErr w:type="spellStart"/>
                  <w:r w:rsidRPr="009373C2">
                    <w:rPr>
                      <w:rFonts w:ascii="Times New Roman" w:hAnsi="Times New Roman"/>
                      <w:color w:val="000000"/>
                    </w:rPr>
                    <w:t>ми</w:t>
                  </w:r>
                  <w:proofErr w:type="spellEnd"/>
                  <w:r w:rsidRPr="009373C2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proofErr w:type="spellStart"/>
                  <w:r w:rsidRPr="009373C2">
                    <w:rPr>
                      <w:rFonts w:ascii="Times New Roman" w:hAnsi="Times New Roman"/>
                      <w:color w:val="000000"/>
                    </w:rPr>
                    <w:t>јасно</w:t>
                  </w:r>
                  <w:proofErr w:type="spellEnd"/>
                </w:p>
                <w:p w14:paraId="224E5677" w14:textId="77777777" w:rsidR="00BF11F5" w:rsidRPr="009373C2" w:rsidRDefault="00BF11F5" w:rsidP="00091029">
                  <w:pPr>
                    <w:spacing w:after="240"/>
                    <w:rPr>
                      <w:rFonts w:ascii="Times New Roman" w:hAnsi="Times New Roman"/>
                    </w:rPr>
                  </w:pPr>
                  <w:r w:rsidRPr="009373C2">
                    <w:rPr>
                      <w:rFonts w:ascii="Times New Roman" w:hAnsi="Times New Roman"/>
                    </w:rPr>
                    <w:br/>
                  </w:r>
                </w:p>
              </w:tc>
            </w:tr>
          </w:tbl>
          <w:p w14:paraId="7D8235A9" w14:textId="44C19611" w:rsidR="00601C15" w:rsidRPr="009373C2" w:rsidRDefault="00601C15" w:rsidP="001C1E1C">
            <w:pPr>
              <w:pStyle w:val="ListParagraph"/>
              <w:ind w:left="3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9373C2">
              <w:rPr>
                <w:rFonts w:ascii="Times New Roman" w:hAnsi="Times New Roman"/>
                <w:color w:val="000000"/>
                <w:lang w:val="sr-Cyrl-RS"/>
              </w:rPr>
              <w:t>Д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аје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r w:rsidR="00BF11F5" w:rsidRPr="009373C2">
              <w:rPr>
                <w:rFonts w:ascii="Times New Roman" w:hAnsi="Times New Roman"/>
                <w:color w:val="000000"/>
                <w:lang w:val="sr-Cyrl-RS"/>
              </w:rPr>
              <w:t xml:space="preserve">ученицима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два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минута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размисле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и,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паром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клупи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усмено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поделе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све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оно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што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већ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знају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размножавању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. </w:t>
            </w:r>
            <w:r w:rsidR="009373C2">
              <w:rPr>
                <w:rFonts w:ascii="Times New Roman" w:hAnsi="Times New Roman"/>
                <w:color w:val="000000"/>
                <w:lang w:val="sr-Cyrl-RS"/>
              </w:rPr>
              <w:t>То</w:t>
            </w:r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r w:rsidR="009373C2">
              <w:rPr>
                <w:rFonts w:ascii="Times New Roman" w:hAnsi="Times New Roman"/>
                <w:color w:val="000000"/>
                <w:lang w:val="sr-Cyrl-RS"/>
              </w:rPr>
              <w:t>з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апи</w:t>
            </w:r>
            <w:r w:rsidR="009373C2">
              <w:rPr>
                <w:rFonts w:ascii="Times New Roman" w:hAnsi="Times New Roman"/>
                <w:color w:val="000000"/>
                <w:lang w:val="sr-Cyrl-RS"/>
              </w:rPr>
              <w:t>сују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поље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b/>
                <w:bCs/>
                <w:color w:val="000000"/>
              </w:rPr>
              <w:t>Знам</w:t>
            </w:r>
            <w:proofErr w:type="spellEnd"/>
            <w:r w:rsidR="009373C2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  <w:p w14:paraId="2B1563F4" w14:textId="07518B03" w:rsidR="00BF11F5" w:rsidRPr="009373C2" w:rsidRDefault="00BF11F5" w:rsidP="001C1E1C">
            <w:pPr>
              <w:pStyle w:val="ListParagraph"/>
              <w:ind w:left="30"/>
              <w:jc w:val="both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6EA850B1" w14:textId="04B5811B" w:rsidR="00BF11F5" w:rsidRPr="009373C2" w:rsidRDefault="00BF11F5" w:rsidP="001C1E1C">
            <w:pPr>
              <w:pStyle w:val="ListParagraph"/>
              <w:ind w:left="30"/>
              <w:jc w:val="both"/>
              <w:rPr>
                <w:rFonts w:ascii="Times New Roman" w:hAnsi="Times New Roman"/>
              </w:rPr>
            </w:pPr>
            <w:proofErr w:type="spellStart"/>
            <w:r w:rsidRPr="009373C2">
              <w:rPr>
                <w:rFonts w:ascii="Times New Roman" w:hAnsi="Times New Roman"/>
                <w:color w:val="000000"/>
              </w:rPr>
              <w:t>Даје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затим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још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два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минута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договоре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би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волели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сазнају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развићу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човека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и </w:t>
            </w:r>
            <w:r w:rsidR="009373C2">
              <w:rPr>
                <w:rFonts w:ascii="Times New Roman" w:hAnsi="Times New Roman"/>
                <w:color w:val="000000"/>
                <w:lang w:val="sr-Cyrl-RS"/>
              </w:rPr>
              <w:t xml:space="preserve">то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запи</w:t>
            </w:r>
            <w:r w:rsidR="009373C2">
              <w:rPr>
                <w:rFonts w:ascii="Times New Roman" w:hAnsi="Times New Roman"/>
                <w:color w:val="000000"/>
                <w:lang w:val="sr-Cyrl-RS"/>
              </w:rPr>
              <w:t>сују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поље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b/>
                <w:bCs/>
                <w:color w:val="000000"/>
              </w:rPr>
              <w:t>Волео</w:t>
            </w:r>
            <w:proofErr w:type="spellEnd"/>
            <w:r w:rsidRPr="009373C2">
              <w:rPr>
                <w:rFonts w:ascii="Times New Roman" w:hAnsi="Times New Roman"/>
                <w:b/>
                <w:bCs/>
                <w:color w:val="000000"/>
              </w:rPr>
              <w:t>/</w:t>
            </w:r>
            <w:proofErr w:type="spellStart"/>
            <w:r w:rsidRPr="009373C2">
              <w:rPr>
                <w:rFonts w:ascii="Times New Roman" w:hAnsi="Times New Roman"/>
                <w:b/>
                <w:bCs/>
                <w:color w:val="000000"/>
              </w:rPr>
              <w:t>ла</w:t>
            </w:r>
            <w:proofErr w:type="spellEnd"/>
            <w:r w:rsidRPr="009373C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b/>
                <w:bCs/>
                <w:color w:val="000000"/>
              </w:rPr>
              <w:t>бих</w:t>
            </w:r>
            <w:proofErr w:type="spellEnd"/>
            <w:r w:rsidRPr="009373C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b/>
                <w:bCs/>
                <w:color w:val="000000"/>
              </w:rPr>
              <w:t>да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b/>
                <w:bCs/>
                <w:color w:val="000000"/>
              </w:rPr>
              <w:t>сазнам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4A2C9A53" w14:textId="07CBE0A8" w:rsidR="00BF11F5" w:rsidRPr="009373C2" w:rsidRDefault="009373C2" w:rsidP="001C1E1C">
            <w:pPr>
              <w:pStyle w:val="ListParagraph"/>
              <w:ind w:left="3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Ученици се до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гов</w:t>
            </w:r>
            <w:r>
              <w:rPr>
                <w:rFonts w:ascii="Times New Roman" w:hAnsi="Times New Roman"/>
                <w:color w:val="000000"/>
                <w:lang w:val="sr-Cyrl-RS"/>
              </w:rPr>
              <w:t>арају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ко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ће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буде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пар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А, а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ко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пар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Б.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знак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крени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парови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А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маркерима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пишу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идеје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папиру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чијем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наслову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реч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ЗНАМ, а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парови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Б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папиру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чијем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наслову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1F5" w:rsidRPr="009373C2">
              <w:rPr>
                <w:rFonts w:ascii="Times New Roman" w:hAnsi="Times New Roman"/>
                <w:color w:val="000000"/>
              </w:rPr>
              <w:t>речи</w:t>
            </w:r>
            <w:proofErr w:type="spellEnd"/>
            <w:r w:rsidR="00BF11F5" w:rsidRPr="009373C2">
              <w:rPr>
                <w:rFonts w:ascii="Times New Roman" w:hAnsi="Times New Roman"/>
                <w:color w:val="000000"/>
              </w:rPr>
              <w:t xml:space="preserve"> ВОЛЕО/ЛА БИХ ДА САЗНАМ. </w:t>
            </w:r>
          </w:p>
          <w:p w14:paraId="078C1BDF" w14:textId="77777777" w:rsidR="00601C15" w:rsidRPr="009373C2" w:rsidRDefault="00601C15" w:rsidP="001C1E1C">
            <w:pPr>
              <w:pStyle w:val="ListParagraph"/>
              <w:ind w:left="30"/>
              <w:jc w:val="both"/>
              <w:rPr>
                <w:rFonts w:ascii="Times New Roman" w:hAnsi="Times New Roman"/>
                <w:lang w:val="sr-Cyrl-RS"/>
              </w:rPr>
            </w:pPr>
          </w:p>
          <w:p w14:paraId="453FCD53" w14:textId="138F94B7" w:rsidR="00BF11F5" w:rsidRPr="009373C2" w:rsidRDefault="00BF11F5" w:rsidP="001C1E1C">
            <w:pPr>
              <w:pStyle w:val="ListParagraph"/>
              <w:ind w:left="30"/>
              <w:jc w:val="both"/>
              <w:rPr>
                <w:rFonts w:ascii="Times New Roman" w:hAnsi="Times New Roman"/>
              </w:rPr>
            </w:pPr>
            <w:proofErr w:type="spellStart"/>
            <w:r w:rsidRPr="009373C2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графити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о</w:t>
            </w:r>
            <w:r w:rsidR="00C15028" w:rsidRPr="009373C2">
              <w:rPr>
                <w:rFonts w:ascii="Times New Roman" w:hAnsi="Times New Roman"/>
                <w:color w:val="000000"/>
              </w:rPr>
              <w:t>ва</w:t>
            </w:r>
            <w:proofErr w:type="spellEnd"/>
            <w:r w:rsidR="00C15028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15028" w:rsidRPr="009373C2">
              <w:rPr>
                <w:rFonts w:ascii="Times New Roman" w:hAnsi="Times New Roman"/>
                <w:color w:val="000000"/>
              </w:rPr>
              <w:t>два</w:t>
            </w:r>
            <w:proofErr w:type="spellEnd"/>
            <w:r w:rsidR="00C15028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15028" w:rsidRPr="009373C2">
              <w:rPr>
                <w:rFonts w:ascii="Times New Roman" w:hAnsi="Times New Roman"/>
                <w:color w:val="000000"/>
              </w:rPr>
              <w:t>папира</w:t>
            </w:r>
            <w:proofErr w:type="spellEnd"/>
            <w:r w:rsidR="00C15028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15028" w:rsidRPr="009373C2">
              <w:rPr>
                <w:rFonts w:ascii="Times New Roman" w:hAnsi="Times New Roman"/>
                <w:color w:val="000000"/>
              </w:rPr>
              <w:t>написани</w:t>
            </w:r>
            <w:proofErr w:type="spellEnd"/>
            <w:r w:rsidR="009373C2">
              <w:rPr>
                <w:rFonts w:ascii="Times New Roman" w:hAnsi="Times New Roman"/>
                <w:color w:val="000000"/>
                <w:lang w:val="sr-Cyrl-RS"/>
              </w:rPr>
              <w:t>, а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ко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15028" w:rsidRPr="009373C2">
              <w:rPr>
                <w:rFonts w:ascii="Times New Roman" w:hAnsi="Times New Roman"/>
                <w:color w:val="000000"/>
              </w:rPr>
              <w:t>неке</w:t>
            </w:r>
            <w:proofErr w:type="spellEnd"/>
            <w:r w:rsidR="00C15028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15028" w:rsidRPr="009373C2">
              <w:rPr>
                <w:rFonts w:ascii="Times New Roman" w:hAnsi="Times New Roman"/>
                <w:color w:val="000000"/>
              </w:rPr>
              <w:t>идеје</w:t>
            </w:r>
            <w:proofErr w:type="spellEnd"/>
            <w:r w:rsidR="00C15028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15028" w:rsidRPr="009373C2">
              <w:rPr>
                <w:rFonts w:ascii="Times New Roman" w:hAnsi="Times New Roman"/>
                <w:color w:val="000000"/>
              </w:rPr>
              <w:t>понављају</w:t>
            </w:r>
            <w:proofErr w:type="spellEnd"/>
            <w:r w:rsidR="00C15028" w:rsidRPr="009373C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9373C2">
              <w:rPr>
                <w:rFonts w:ascii="Times New Roman" w:hAnsi="Times New Roman"/>
                <w:color w:val="000000"/>
                <w:lang w:val="sr-Cyrl-RS"/>
              </w:rPr>
              <w:t>надставник</w:t>
            </w:r>
            <w:proofErr w:type="spellEnd"/>
            <w:r w:rsidR="009373C2">
              <w:rPr>
                <w:rFonts w:ascii="Times New Roman" w:hAnsi="Times New Roman"/>
                <w:color w:val="000000"/>
                <w:lang w:val="sr-Cyrl-RS"/>
              </w:rPr>
              <w:t xml:space="preserve"> их </w:t>
            </w:r>
            <w:proofErr w:type="spellStart"/>
            <w:r w:rsidR="00C15028" w:rsidRPr="009373C2">
              <w:rPr>
                <w:rFonts w:ascii="Times New Roman" w:hAnsi="Times New Roman"/>
                <w:color w:val="000000"/>
              </w:rPr>
              <w:t>заокруж</w:t>
            </w:r>
            <w:proofErr w:type="spellEnd"/>
            <w:r w:rsidR="00C15028" w:rsidRPr="009373C2">
              <w:rPr>
                <w:rFonts w:ascii="Times New Roman" w:hAnsi="Times New Roman"/>
                <w:color w:val="000000"/>
                <w:lang w:val="sr-Cyrl-RS"/>
              </w:rPr>
              <w:t>ује</w:t>
            </w:r>
            <w:r w:rsidRPr="009373C2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C15028" w:rsidRPr="009373C2">
              <w:rPr>
                <w:rFonts w:ascii="Times New Roman" w:hAnsi="Times New Roman"/>
                <w:color w:val="000000"/>
              </w:rPr>
              <w:t>Исто</w:t>
            </w:r>
            <w:proofErr w:type="spellEnd"/>
            <w:r w:rsidR="00C15028" w:rsidRPr="009373C2">
              <w:rPr>
                <w:rFonts w:ascii="Times New Roman" w:hAnsi="Times New Roman"/>
                <w:color w:val="000000"/>
              </w:rPr>
              <w:t xml:space="preserve"> </w:t>
            </w:r>
            <w:r w:rsidR="00C15028" w:rsidRPr="009373C2">
              <w:rPr>
                <w:rFonts w:ascii="Times New Roman" w:hAnsi="Times New Roman"/>
                <w:color w:val="000000"/>
                <w:lang w:val="sr-Cyrl-RS"/>
              </w:rPr>
              <w:t xml:space="preserve">ради </w:t>
            </w:r>
            <w:r w:rsidRPr="009373C2">
              <w:rPr>
                <w:rFonts w:ascii="Times New Roman" w:hAnsi="Times New Roman"/>
                <w:color w:val="000000"/>
              </w:rPr>
              <w:t xml:space="preserve"> и</w:t>
            </w:r>
            <w:r w:rsidR="00601C1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01C15" w:rsidRPr="009373C2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="00601C1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01C15" w:rsidRPr="009373C2">
              <w:rPr>
                <w:rFonts w:ascii="Times New Roman" w:hAnsi="Times New Roman"/>
                <w:color w:val="000000"/>
              </w:rPr>
              <w:t>садржајем</w:t>
            </w:r>
            <w:proofErr w:type="spellEnd"/>
            <w:r w:rsidR="00601C1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01C15" w:rsidRPr="009373C2">
              <w:rPr>
                <w:rFonts w:ascii="Times New Roman" w:hAnsi="Times New Roman"/>
                <w:color w:val="000000"/>
              </w:rPr>
              <w:t>другог</w:t>
            </w:r>
            <w:proofErr w:type="spellEnd"/>
            <w:r w:rsidR="00601C15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01C15" w:rsidRPr="009373C2">
              <w:rPr>
                <w:rFonts w:ascii="Times New Roman" w:hAnsi="Times New Roman"/>
                <w:color w:val="000000"/>
              </w:rPr>
              <w:t>папира</w:t>
            </w:r>
            <w:proofErr w:type="spellEnd"/>
            <w:r w:rsidR="00C15028" w:rsidRPr="009373C2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9373C2">
              <w:rPr>
                <w:rFonts w:ascii="Times New Roman" w:hAnsi="Times New Roman"/>
                <w:color w:val="000000"/>
                <w:lang w:val="sr-Cyrl-RS"/>
              </w:rPr>
              <w:t>Наставникј</w:t>
            </w:r>
            <w:proofErr w:type="spellEnd"/>
            <w:r w:rsidR="009373C2">
              <w:rPr>
                <w:rFonts w:ascii="Times New Roman" w:hAnsi="Times New Roman"/>
                <w:color w:val="000000"/>
                <w:lang w:val="sr-Cyrl-RS"/>
              </w:rPr>
              <w:t xml:space="preserve"> д</w:t>
            </w:r>
            <w:proofErr w:type="spellStart"/>
            <w:r w:rsidR="00C15028" w:rsidRPr="009373C2">
              <w:rPr>
                <w:rFonts w:ascii="Times New Roman" w:hAnsi="Times New Roman"/>
                <w:color w:val="000000"/>
              </w:rPr>
              <w:t>опу</w:t>
            </w:r>
            <w:r w:rsidR="00C15028" w:rsidRPr="009373C2">
              <w:rPr>
                <w:rFonts w:ascii="Times New Roman" w:hAnsi="Times New Roman"/>
                <w:color w:val="000000"/>
                <w:lang w:val="sr-Cyrl-RS"/>
              </w:rPr>
              <w:t>њава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r w:rsidR="009373C2">
              <w:rPr>
                <w:rFonts w:ascii="Times New Roman" w:hAnsi="Times New Roman"/>
                <w:color w:val="000000"/>
                <w:lang w:val="sr-Cyrl-RS"/>
              </w:rPr>
              <w:t>графите</w:t>
            </w:r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r w:rsidR="009373C2">
              <w:rPr>
                <w:rFonts w:ascii="Times New Roman" w:hAnsi="Times New Roman"/>
                <w:color w:val="000000"/>
                <w:lang w:val="sr-Cyrl-RS"/>
              </w:rPr>
              <w:t>ставкама</w:t>
            </w:r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r w:rsidR="009373C2">
              <w:rPr>
                <w:rFonts w:ascii="Times New Roman" w:hAnsi="Times New Roman"/>
                <w:color w:val="000000"/>
                <w:lang w:val="sr-Cyrl-RS"/>
              </w:rPr>
              <w:t xml:space="preserve">можда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нису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r w:rsidR="009373C2">
              <w:rPr>
                <w:rFonts w:ascii="Times New Roman" w:hAnsi="Times New Roman"/>
                <w:color w:val="000000"/>
                <w:lang w:val="sr-Cyrl-RS"/>
              </w:rPr>
              <w:t>навели</w:t>
            </w:r>
            <w:r w:rsidR="00C15028" w:rsidRPr="009373C2">
              <w:rPr>
                <w:rFonts w:ascii="Times New Roman" w:hAnsi="Times New Roman"/>
                <w:color w:val="000000"/>
              </w:rPr>
              <w:t xml:space="preserve">, а </w:t>
            </w:r>
            <w:proofErr w:type="spellStart"/>
            <w:r w:rsidR="00C15028" w:rsidRPr="009373C2">
              <w:rPr>
                <w:rFonts w:ascii="Times New Roman" w:hAnsi="Times New Roman"/>
                <w:color w:val="000000"/>
              </w:rPr>
              <w:t>важна</w:t>
            </w:r>
            <w:proofErr w:type="spellEnd"/>
            <w:r w:rsidR="00C15028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15028" w:rsidRPr="009373C2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C15028" w:rsidRPr="009373C2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6A88CF86" w14:textId="04A9D355" w:rsidR="00BF11F5" w:rsidRPr="009373C2" w:rsidRDefault="00BF11F5" w:rsidP="001C1E1C">
            <w:pPr>
              <w:pStyle w:val="ListParagraph"/>
              <w:ind w:left="3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9373C2">
              <w:rPr>
                <w:rFonts w:ascii="Times New Roman" w:hAnsi="Times New Roman"/>
                <w:color w:val="000000"/>
              </w:rPr>
              <w:t>Папири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графитима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остају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зидовима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учионице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до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краја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обраде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лекције</w:t>
            </w:r>
            <w:proofErr w:type="spellEnd"/>
            <w:r w:rsidR="00C15028" w:rsidRPr="009373C2">
              <w:rPr>
                <w:rFonts w:ascii="Times New Roman" w:hAnsi="Times New Roman"/>
                <w:color w:val="000000"/>
                <w:lang w:val="sr-Cyrl-RS"/>
              </w:rPr>
              <w:t xml:space="preserve">. Наставник се </w:t>
            </w:r>
            <w:proofErr w:type="spellStart"/>
            <w:r w:rsidR="00C15028" w:rsidRPr="009373C2">
              <w:rPr>
                <w:rFonts w:ascii="Times New Roman" w:hAnsi="Times New Roman"/>
                <w:color w:val="000000"/>
                <w:lang w:val="sr-Cyrl-RS"/>
              </w:rPr>
              <w:t>врађа</w:t>
            </w:r>
            <w:proofErr w:type="spellEnd"/>
            <w:r w:rsidR="00C15028" w:rsidRPr="009373C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графите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папирима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ЗН</w:t>
            </w:r>
            <w:r w:rsidR="00C15028" w:rsidRPr="009373C2">
              <w:rPr>
                <w:rFonts w:ascii="Times New Roman" w:hAnsi="Times New Roman"/>
                <w:color w:val="000000"/>
              </w:rPr>
              <w:t xml:space="preserve">АМ и ЖЕЛИМ ДА ЗНАМ и </w:t>
            </w:r>
            <w:proofErr w:type="spellStart"/>
            <w:r w:rsidR="00C15028" w:rsidRPr="009373C2">
              <w:rPr>
                <w:rFonts w:ascii="Times New Roman" w:hAnsi="Times New Roman"/>
                <w:color w:val="000000"/>
              </w:rPr>
              <w:t>ревидира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током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15028" w:rsidRPr="009373C2">
              <w:rPr>
                <w:rFonts w:ascii="Times New Roman" w:hAnsi="Times New Roman"/>
                <w:color w:val="000000"/>
              </w:rPr>
              <w:t>целог</w:t>
            </w:r>
            <w:proofErr w:type="spellEnd"/>
            <w:r w:rsidR="00C15028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15028" w:rsidRPr="009373C2">
              <w:rPr>
                <w:rFonts w:ascii="Times New Roman" w:hAnsi="Times New Roman"/>
                <w:color w:val="000000"/>
              </w:rPr>
              <w:t>процеса</w:t>
            </w:r>
            <w:proofErr w:type="spellEnd"/>
            <w:r w:rsidR="00C15028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15028" w:rsidRPr="009373C2">
              <w:rPr>
                <w:rFonts w:ascii="Times New Roman" w:hAnsi="Times New Roman"/>
                <w:color w:val="000000"/>
              </w:rPr>
              <w:t>обраде</w:t>
            </w:r>
            <w:proofErr w:type="spellEnd"/>
            <w:r w:rsidR="00C15028" w:rsidRPr="009373C2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381A5BBD" w14:textId="129C90B3" w:rsidR="003B736A" w:rsidRPr="009373C2" w:rsidRDefault="00601C15" w:rsidP="003B736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9373C2">
              <w:rPr>
                <w:rFonts w:ascii="Times New Roman" w:hAnsi="Times New Roman"/>
                <w:color w:val="000000"/>
                <w:lang w:val="sr-Cyrl-RS"/>
              </w:rPr>
              <w:t>Настав</w:t>
            </w:r>
            <w:r w:rsidR="00C15028" w:rsidRPr="009373C2">
              <w:rPr>
                <w:rFonts w:ascii="Times New Roman" w:hAnsi="Times New Roman"/>
                <w:color w:val="000000"/>
                <w:lang w:val="sr-Cyrl-RS"/>
              </w:rPr>
              <w:t>ник записује на табли поднаслов</w:t>
            </w:r>
            <w:r w:rsidR="00C15028" w:rsidRPr="009373C2">
              <w:rPr>
                <w:rFonts w:ascii="Times New Roman" w:hAnsi="Times New Roman"/>
                <w:b/>
                <w:color w:val="000000"/>
                <w:lang w:val="sr-Cyrl-RS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Размножавање</w:t>
            </w:r>
            <w:proofErr w:type="spellEnd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човека</w:t>
            </w:r>
            <w:proofErr w:type="spellEnd"/>
          </w:p>
          <w:p w14:paraId="663E3787" w14:textId="03CFC8DD" w:rsidR="003B736A" w:rsidRPr="00772474" w:rsidRDefault="00C15028" w:rsidP="00772474">
            <w:pPr>
              <w:rPr>
                <w:rFonts w:ascii="Times New Roman" w:hAnsi="Times New Roman"/>
              </w:rPr>
            </w:pPr>
            <w:r w:rsidRPr="00772474">
              <w:rPr>
                <w:rFonts w:ascii="Times New Roman" w:hAnsi="Times New Roman"/>
                <w:color w:val="000000"/>
                <w:lang w:val="sr-Cyrl-RS"/>
              </w:rPr>
              <w:t>Пише</w:t>
            </w:r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та</w:t>
            </w:r>
            <w:r w:rsidRPr="00772474">
              <w:rPr>
                <w:rFonts w:ascii="Times New Roman" w:hAnsi="Times New Roman"/>
                <w:color w:val="000000"/>
              </w:rPr>
              <w:t>бли</w:t>
            </w:r>
            <w:proofErr w:type="spellEnd"/>
            <w:r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2474">
              <w:rPr>
                <w:rFonts w:ascii="Times New Roman" w:hAnsi="Times New Roman"/>
                <w:color w:val="000000"/>
              </w:rPr>
              <w:t>следећи</w:t>
            </w:r>
            <w:proofErr w:type="spellEnd"/>
            <w:r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2474">
              <w:rPr>
                <w:rFonts w:ascii="Times New Roman" w:hAnsi="Times New Roman"/>
                <w:color w:val="000000"/>
              </w:rPr>
              <w:t>низ</w:t>
            </w:r>
            <w:proofErr w:type="spellEnd"/>
            <w:r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2474">
              <w:rPr>
                <w:rFonts w:ascii="Times New Roman" w:hAnsi="Times New Roman"/>
                <w:color w:val="000000"/>
              </w:rPr>
              <w:t>слова</w:t>
            </w:r>
            <w:proofErr w:type="spellEnd"/>
            <w:r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72474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772474">
              <w:rPr>
                <w:rFonts w:ascii="Times New Roman" w:hAnsi="Times New Roman"/>
                <w:color w:val="000000"/>
                <w:lang w:val="sr-Cyrl-RS"/>
              </w:rPr>
              <w:t xml:space="preserve">ива ученике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пронађу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назив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појма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односи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r w:rsidR="00601C15" w:rsidRPr="00772474">
              <w:rPr>
                <w:rFonts w:ascii="Times New Roman" w:hAnsi="Times New Roman"/>
                <w:color w:val="000000"/>
                <w:lang w:val="sr-Cyrl-RS"/>
              </w:rPr>
              <w:t xml:space="preserve">на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полно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размножавање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>:</w:t>
            </w:r>
          </w:p>
          <w:p w14:paraId="7BE51606" w14:textId="77777777" w:rsidR="003B736A" w:rsidRPr="009373C2" w:rsidRDefault="003B736A" w:rsidP="003B736A">
            <w:pPr>
              <w:spacing w:after="160"/>
              <w:jc w:val="center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н е л о п о л н е п и ј л ћ е л и ј е п н о </w:t>
            </w:r>
          </w:p>
          <w:p w14:paraId="1E8AD82C" w14:textId="77777777" w:rsidR="003B736A" w:rsidRPr="009373C2" w:rsidRDefault="003B736A" w:rsidP="009373C2">
            <w:pPr>
              <w:rPr>
                <w:rFonts w:ascii="Times New Roman" w:hAnsi="Times New Roman"/>
              </w:rPr>
            </w:pPr>
            <w:proofErr w:type="spellStart"/>
            <w:r w:rsidRPr="009373C2">
              <w:rPr>
                <w:rFonts w:ascii="Times New Roman" w:hAnsi="Times New Roman"/>
                <w:b/>
                <w:bCs/>
                <w:i/>
                <w:iCs/>
              </w:rPr>
              <w:t>Решење</w:t>
            </w:r>
            <w:proofErr w:type="spellEnd"/>
            <w:r w:rsidRPr="009373C2">
              <w:rPr>
                <w:rFonts w:ascii="Times New Roman" w:hAnsi="Times New Roman"/>
                <w:b/>
                <w:bCs/>
                <w:i/>
                <w:iCs/>
              </w:rPr>
              <w:t>:</w:t>
            </w:r>
            <w:r w:rsidRPr="009373C2">
              <w:rPr>
                <w:rFonts w:ascii="Times New Roman" w:hAnsi="Times New Roman"/>
                <w:b/>
                <w:bCs/>
                <w:i/>
                <w:iCs/>
                <w:color w:val="00B050"/>
              </w:rPr>
              <w:t xml:space="preserve">  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полне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ћелије</w:t>
            </w:r>
            <w:proofErr w:type="spellEnd"/>
          </w:p>
          <w:p w14:paraId="4F93CA5A" w14:textId="48A0838A" w:rsidR="003B736A" w:rsidRPr="009373C2" w:rsidRDefault="00601C15" w:rsidP="00772474">
            <w:pPr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color w:val="000000"/>
                <w:lang w:val="sr-Cyrl-RS"/>
              </w:rPr>
              <w:t>П</w:t>
            </w:r>
            <w:proofErr w:type="spellStart"/>
            <w:r w:rsidR="00C15028" w:rsidRPr="009373C2">
              <w:rPr>
                <w:rFonts w:ascii="Times New Roman" w:hAnsi="Times New Roman"/>
                <w:color w:val="000000"/>
              </w:rPr>
              <w:t>оставља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>
              <w:rPr>
                <w:rFonts w:ascii="Times New Roman" w:hAnsi="Times New Roman"/>
                <w:color w:val="000000"/>
                <w:lang w:val="sr-Cyrl-RS"/>
              </w:rPr>
              <w:t>ученицма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следећа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слична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>:</w:t>
            </w:r>
          </w:p>
          <w:p w14:paraId="16CF695C" w14:textId="77777777" w:rsidR="009373C2" w:rsidRDefault="009373C2" w:rsidP="009373C2">
            <w:pPr>
              <w:rPr>
                <w:rFonts w:ascii="Times New Roman" w:hAnsi="Times New Roman"/>
              </w:rPr>
            </w:pPr>
            <w:proofErr w:type="spellStart"/>
            <w:r w:rsidRPr="009373C2">
              <w:rPr>
                <w:rFonts w:ascii="Times New Roman" w:hAnsi="Times New Roman"/>
              </w:rPr>
              <w:t>Шта</w:t>
            </w:r>
            <w:proofErr w:type="spellEnd"/>
            <w:r w:rsidRPr="009373C2">
              <w:rPr>
                <w:rFonts w:ascii="Times New Roman" w:hAnsi="Times New Roman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</w:rPr>
              <w:t>су</w:t>
            </w:r>
            <w:proofErr w:type="spellEnd"/>
            <w:r w:rsidRPr="009373C2">
              <w:rPr>
                <w:rFonts w:ascii="Times New Roman" w:hAnsi="Times New Roman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</w:rPr>
              <w:t>полне</w:t>
            </w:r>
            <w:proofErr w:type="spellEnd"/>
            <w:r w:rsidRPr="009373C2">
              <w:rPr>
                <w:rFonts w:ascii="Times New Roman" w:hAnsi="Times New Roman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</w:rPr>
              <w:t>ћелије</w:t>
            </w:r>
            <w:proofErr w:type="spellEnd"/>
            <w:r w:rsidRPr="009373C2">
              <w:rPr>
                <w:rFonts w:ascii="Times New Roman" w:hAnsi="Times New Roman"/>
              </w:rPr>
              <w:t xml:space="preserve">? </w:t>
            </w:r>
            <w:proofErr w:type="spellStart"/>
            <w:r w:rsidRPr="009373C2">
              <w:rPr>
                <w:rFonts w:ascii="Times New Roman" w:hAnsi="Times New Roman"/>
              </w:rPr>
              <w:t>Какве</w:t>
            </w:r>
            <w:proofErr w:type="spellEnd"/>
            <w:r w:rsidRPr="009373C2">
              <w:rPr>
                <w:rFonts w:ascii="Times New Roman" w:hAnsi="Times New Roman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</w:rPr>
              <w:t>могу</w:t>
            </w:r>
            <w:proofErr w:type="spellEnd"/>
            <w:r w:rsidRPr="009373C2">
              <w:rPr>
                <w:rFonts w:ascii="Times New Roman" w:hAnsi="Times New Roman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</w:rPr>
              <w:t>бити</w:t>
            </w:r>
            <w:proofErr w:type="spellEnd"/>
            <w:r w:rsidRPr="009373C2">
              <w:rPr>
                <w:rFonts w:ascii="Times New Roman" w:hAnsi="Times New Roman"/>
              </w:rPr>
              <w:t xml:space="preserve">? 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</w:rPr>
              <w:t>Како</w:t>
            </w:r>
            <w:proofErr w:type="spellEnd"/>
            <w:r w:rsidRPr="009373C2">
              <w:rPr>
                <w:rFonts w:ascii="Times New Roman" w:hAnsi="Times New Roman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</w:rPr>
              <w:t>се</w:t>
            </w:r>
            <w:proofErr w:type="spellEnd"/>
            <w:r w:rsidRPr="009373C2">
              <w:rPr>
                <w:rFonts w:ascii="Times New Roman" w:hAnsi="Times New Roman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</w:rPr>
              <w:t>зову</w:t>
            </w:r>
            <w:proofErr w:type="spellEnd"/>
            <w:r w:rsidRPr="009373C2">
              <w:rPr>
                <w:rFonts w:ascii="Times New Roman" w:hAnsi="Times New Roman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</w:rPr>
              <w:t>мушке</w:t>
            </w:r>
            <w:proofErr w:type="spellEnd"/>
            <w:r w:rsidRPr="009373C2">
              <w:rPr>
                <w:rFonts w:ascii="Times New Roman" w:hAnsi="Times New Roman"/>
              </w:rPr>
              <w:t xml:space="preserve"> а </w:t>
            </w:r>
            <w:proofErr w:type="spellStart"/>
            <w:r w:rsidRPr="009373C2">
              <w:rPr>
                <w:rFonts w:ascii="Times New Roman" w:hAnsi="Times New Roman"/>
              </w:rPr>
              <w:t>како</w:t>
            </w:r>
            <w:proofErr w:type="spellEnd"/>
            <w:r w:rsidRPr="009373C2">
              <w:rPr>
                <w:rFonts w:ascii="Times New Roman" w:hAnsi="Times New Roman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</w:rPr>
              <w:t>женске</w:t>
            </w:r>
            <w:proofErr w:type="spellEnd"/>
            <w:r w:rsidRPr="009373C2">
              <w:rPr>
                <w:rFonts w:ascii="Times New Roman" w:hAnsi="Times New Roman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</w:rPr>
              <w:t>полне</w:t>
            </w:r>
            <w:proofErr w:type="spellEnd"/>
            <w:r w:rsidRPr="009373C2">
              <w:rPr>
                <w:rFonts w:ascii="Times New Roman" w:hAnsi="Times New Roman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</w:rPr>
              <w:t>ћелије</w:t>
            </w:r>
            <w:proofErr w:type="spellEnd"/>
            <w:r w:rsidRPr="009373C2">
              <w:rPr>
                <w:rFonts w:ascii="Times New Roman" w:hAnsi="Times New Roman"/>
              </w:rPr>
              <w:t xml:space="preserve">? </w:t>
            </w:r>
          </w:p>
          <w:p w14:paraId="272BA1DB" w14:textId="2FB03AE0" w:rsidR="003B736A" w:rsidRPr="009373C2" w:rsidRDefault="00C15028" w:rsidP="009373C2">
            <w:pPr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9373C2">
              <w:rPr>
                <w:rFonts w:ascii="Times New Roman" w:hAnsi="Times New Roman"/>
                <w:color w:val="000000"/>
              </w:rPr>
              <w:t>Каж</w:t>
            </w:r>
            <w:proofErr w:type="spellEnd"/>
            <w:r w:rsidRPr="009373C2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код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човека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полне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обра</w:t>
            </w:r>
            <w:r w:rsidRPr="009373C2">
              <w:rPr>
                <w:rFonts w:ascii="Times New Roman" w:hAnsi="Times New Roman"/>
                <w:color w:val="000000"/>
              </w:rPr>
              <w:t>зују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полним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органима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упу</w:t>
            </w:r>
            <w:r w:rsidRPr="009373C2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слике</w:t>
            </w:r>
            <w:proofErr w:type="spellEnd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мушке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женске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полне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страни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70. </w:t>
            </w:r>
          </w:p>
          <w:p w14:paraId="4FED0688" w14:textId="08834E21" w:rsidR="003B736A" w:rsidRDefault="009373C2" w:rsidP="00772474">
            <w:pPr>
              <w:jc w:val="both"/>
              <w:rPr>
                <w:rFonts w:ascii="Times New Roman" w:hAnsi="Times New Roman"/>
                <w:color w:val="000000"/>
              </w:rPr>
            </w:pPr>
            <w:r w:rsidRPr="00772474">
              <w:rPr>
                <w:rFonts w:ascii="Times New Roman" w:hAnsi="Times New Roman"/>
                <w:color w:val="000000"/>
                <w:lang w:val="sr-Cyrl-RS"/>
              </w:rPr>
              <w:t>Наставник дели ученицима</w:t>
            </w:r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15028" w:rsidRPr="00772474">
              <w:rPr>
                <w:rFonts w:ascii="Times New Roman" w:hAnsi="Times New Roman"/>
                <w:color w:val="000000"/>
              </w:rPr>
              <w:t>плаве</w:t>
            </w:r>
            <w:proofErr w:type="spellEnd"/>
            <w:r w:rsidR="00C15028"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C15028" w:rsidRPr="00772474">
              <w:rPr>
                <w:rFonts w:ascii="Times New Roman" w:hAnsi="Times New Roman"/>
                <w:color w:val="000000"/>
              </w:rPr>
              <w:t>црвене</w:t>
            </w:r>
            <w:proofErr w:type="spellEnd"/>
            <w:r w:rsidR="00C15028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15028" w:rsidRPr="00772474">
              <w:rPr>
                <w:rFonts w:ascii="Times New Roman" w:hAnsi="Times New Roman"/>
                <w:color w:val="000000"/>
              </w:rPr>
              <w:t>картончиће</w:t>
            </w:r>
            <w:proofErr w:type="spellEnd"/>
            <w:r w:rsidR="00C15028"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C15028" w:rsidRPr="00772474">
              <w:rPr>
                <w:rFonts w:ascii="Times New Roman" w:hAnsi="Times New Roman"/>
                <w:color w:val="000000"/>
              </w:rPr>
              <w:t>дај</w:t>
            </w:r>
            <w:r w:rsidR="003B736A" w:rsidRPr="00772474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два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минута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себи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прочитају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запамте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што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више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карактеристика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по</w:t>
            </w:r>
            <w:r w:rsidR="00C15028" w:rsidRPr="00772474">
              <w:rPr>
                <w:rFonts w:ascii="Times New Roman" w:hAnsi="Times New Roman"/>
                <w:color w:val="000000"/>
              </w:rPr>
              <w:t>лних</w:t>
            </w:r>
            <w:proofErr w:type="spellEnd"/>
            <w:r w:rsidR="00C15028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15028" w:rsidRPr="00772474">
              <w:rPr>
                <w:rFonts w:ascii="Times New Roman" w:hAnsi="Times New Roman"/>
                <w:color w:val="000000"/>
              </w:rPr>
              <w:t>ћелија</w:t>
            </w:r>
            <w:proofErr w:type="spellEnd"/>
            <w:r w:rsidRPr="00772474">
              <w:rPr>
                <w:rFonts w:ascii="Times New Roman" w:hAnsi="Times New Roman"/>
                <w:color w:val="000000"/>
                <w:lang w:val="sr-Cyrl-RS"/>
              </w:rPr>
              <w:t xml:space="preserve"> у уџбенику</w:t>
            </w:r>
            <w:r w:rsidR="00C15028" w:rsidRPr="00772474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C15028" w:rsidRPr="00772474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="00C15028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15028" w:rsidRPr="00772474">
              <w:rPr>
                <w:rFonts w:ascii="Times New Roman" w:hAnsi="Times New Roman"/>
                <w:color w:val="000000"/>
              </w:rPr>
              <w:t>заврше</w:t>
            </w:r>
            <w:proofErr w:type="spellEnd"/>
            <w:r w:rsidRPr="00772474">
              <w:rPr>
                <w:rFonts w:ascii="Times New Roman" w:hAnsi="Times New Roman"/>
                <w:color w:val="000000"/>
                <w:lang w:val="sr-Cyrl-RS"/>
              </w:rPr>
              <w:t xml:space="preserve">затварају уџбеник а </w:t>
            </w:r>
            <w:proofErr w:type="spellStart"/>
            <w:r w:rsidRPr="00772474">
              <w:rPr>
                <w:rFonts w:ascii="Times New Roman" w:hAnsi="Times New Roman"/>
                <w:color w:val="000000"/>
                <w:lang w:val="sr-Cyrl-RS"/>
              </w:rPr>
              <w:t>наставники</w:t>
            </w:r>
            <w:proofErr w:type="spellEnd"/>
            <w:r w:rsidR="00C15028" w:rsidRPr="00772474">
              <w:rPr>
                <w:rFonts w:ascii="Times New Roman" w:hAnsi="Times New Roman"/>
                <w:color w:val="000000"/>
              </w:rPr>
              <w:t xml:space="preserve"> </w:t>
            </w:r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изговара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карактеристике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јајне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сперматозоида</w:t>
            </w:r>
            <w:proofErr w:type="spellEnd"/>
            <w:r w:rsidRPr="00772474">
              <w:rPr>
                <w:rFonts w:ascii="Times New Roman" w:hAnsi="Times New Roman"/>
                <w:color w:val="000000"/>
                <w:lang w:val="sr-Cyrl-RS"/>
              </w:rPr>
              <w:t xml:space="preserve">. Ученици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поди</w:t>
            </w:r>
            <w:r w:rsidRPr="00772474">
              <w:rPr>
                <w:rFonts w:ascii="Times New Roman" w:hAnsi="Times New Roman"/>
                <w:color w:val="000000"/>
                <w:lang w:val="sr-Cyrl-RS"/>
              </w:rPr>
              <w:t>жу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плави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картончић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чују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карактеристику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односи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јајну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ћелију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, а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црвени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чују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lastRenderedPageBreak/>
              <w:t>карактеристику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односи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сперматозоид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3058EF54" w14:textId="77777777" w:rsidR="00772474" w:rsidRPr="00772474" w:rsidRDefault="00772474" w:rsidP="00772474">
            <w:pPr>
              <w:jc w:val="both"/>
              <w:rPr>
                <w:rFonts w:ascii="Times New Roman" w:hAnsi="Times New Roman"/>
              </w:rPr>
            </w:pPr>
          </w:p>
          <w:p w14:paraId="0FF0CF0B" w14:textId="71B574C4" w:rsidR="003B736A" w:rsidRPr="009373C2" w:rsidRDefault="00C15028" w:rsidP="009373C2">
            <w:pPr>
              <w:spacing w:after="160"/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9373C2">
              <w:rPr>
                <w:rFonts w:ascii="Times New Roman" w:hAnsi="Times New Roman"/>
                <w:b/>
                <w:bCs/>
              </w:rPr>
              <w:t>Редослед</w:t>
            </w:r>
            <w:proofErr w:type="spellEnd"/>
            <w:r w:rsidRPr="009373C2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b/>
                <w:bCs/>
              </w:rPr>
              <w:t>којим</w:t>
            </w:r>
            <w:proofErr w:type="spellEnd"/>
            <w:r w:rsidRPr="009373C2">
              <w:rPr>
                <w:rFonts w:ascii="Times New Roman" w:hAnsi="Times New Roman"/>
                <w:b/>
                <w:bCs/>
              </w:rPr>
              <w:t xml:space="preserve"> </w:t>
            </w:r>
            <w:r w:rsidRPr="009373C2">
              <w:rPr>
                <w:rFonts w:ascii="Times New Roman" w:hAnsi="Times New Roman"/>
                <w:b/>
                <w:bCs/>
                <w:lang w:val="sr-Cyrl-RS"/>
              </w:rPr>
              <w:t>наставник</w:t>
            </w:r>
            <w:r w:rsidR="00AF5349" w:rsidRPr="009373C2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AF5349" w:rsidRPr="009373C2">
              <w:rPr>
                <w:rFonts w:ascii="Times New Roman" w:hAnsi="Times New Roman"/>
                <w:b/>
                <w:bCs/>
              </w:rPr>
              <w:t>изговара</w:t>
            </w:r>
            <w:proofErr w:type="spellEnd"/>
            <w:r w:rsidR="003B736A" w:rsidRPr="009373C2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</w:rPr>
              <w:t>карактеристике</w:t>
            </w:r>
            <w:proofErr w:type="spellEnd"/>
            <w:r w:rsidR="003B736A" w:rsidRPr="009373C2">
              <w:rPr>
                <w:rFonts w:ascii="Times New Roman" w:hAnsi="Times New Roman"/>
                <w:b/>
                <w:bCs/>
              </w:rPr>
              <w:t>:</w:t>
            </w:r>
            <w:r w:rsidR="003B736A" w:rsidRPr="009373C2">
              <w:rPr>
                <w:rFonts w:ascii="Times New Roman" w:hAnsi="Times New Roman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Велика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Креће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помоћу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репа</w:t>
            </w:r>
            <w:proofErr w:type="spellEnd"/>
            <w:r w:rsidR="009373C2">
              <w:rPr>
                <w:rFonts w:ascii="Times New Roman" w:hAnsi="Times New Roman"/>
                <w:color w:val="000000"/>
                <w:lang w:val="sr-Cyrl-RS"/>
              </w:rPr>
              <w:t>,</w:t>
            </w:r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Мала</w:t>
            </w:r>
            <w:proofErr w:type="spellEnd"/>
            <w:r w:rsidR="009373C2">
              <w:rPr>
                <w:rFonts w:ascii="Times New Roman" w:hAnsi="Times New Roman"/>
                <w:color w:val="000000"/>
                <w:lang w:val="sr-Cyrl-RS"/>
              </w:rPr>
              <w:t xml:space="preserve">,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Сазревање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почиње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пубертету</w:t>
            </w:r>
            <w:proofErr w:type="spellEnd"/>
            <w:r w:rsidR="009373C2">
              <w:rPr>
                <w:rFonts w:ascii="Times New Roman" w:hAnsi="Times New Roman"/>
                <w:color w:val="000000"/>
                <w:lang w:val="sr-Cyrl-RS"/>
              </w:rPr>
              <w:t xml:space="preserve">,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Непокретна</w:t>
            </w:r>
            <w:proofErr w:type="spellEnd"/>
            <w:r w:rsidR="009373C2">
              <w:rPr>
                <w:rFonts w:ascii="Times New Roman" w:hAnsi="Times New Roman"/>
                <w:color w:val="000000"/>
                <w:lang w:val="sr-Cyrl-RS"/>
              </w:rPr>
              <w:t>,</w:t>
            </w:r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Нема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резервну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храну</w:t>
            </w:r>
            <w:proofErr w:type="spellEnd"/>
            <w:r w:rsidR="009373C2">
              <w:rPr>
                <w:rFonts w:ascii="Times New Roman" w:hAnsi="Times New Roman"/>
                <w:color w:val="000000"/>
                <w:lang w:val="sr-Cyrl-RS"/>
              </w:rPr>
              <w:t>,</w:t>
            </w:r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Производи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великом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броју</w:t>
            </w:r>
            <w:proofErr w:type="spellEnd"/>
            <w:r w:rsidR="009373C2">
              <w:rPr>
                <w:rFonts w:ascii="Times New Roman" w:hAnsi="Times New Roman"/>
                <w:color w:val="000000"/>
                <w:lang w:val="sr-Cyrl-RS"/>
              </w:rPr>
              <w:t>,</w:t>
            </w:r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Има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резервну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храну</w:t>
            </w:r>
            <w:proofErr w:type="spellEnd"/>
            <w:r w:rsidR="009373C2">
              <w:rPr>
                <w:rFonts w:ascii="Times New Roman" w:hAnsi="Times New Roman"/>
                <w:color w:val="000000"/>
                <w:lang w:val="sr-Cyrl-RS"/>
              </w:rPr>
              <w:t>,</w:t>
            </w:r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Стварање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почиње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пубертету</w:t>
            </w:r>
            <w:proofErr w:type="spellEnd"/>
            <w:r w:rsidR="009373C2">
              <w:rPr>
                <w:rFonts w:ascii="Times New Roman" w:hAnsi="Times New Roman"/>
                <w:color w:val="000000"/>
                <w:lang w:val="sr-Cyrl-RS"/>
              </w:rPr>
              <w:t>,</w:t>
            </w:r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Производи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малом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373C2" w:rsidRPr="009373C2">
              <w:rPr>
                <w:rFonts w:ascii="Times New Roman" w:hAnsi="Times New Roman"/>
                <w:color w:val="000000"/>
              </w:rPr>
              <w:t>броју</w:t>
            </w:r>
            <w:proofErr w:type="spellEnd"/>
            <w:r w:rsidR="009373C2" w:rsidRPr="009373C2">
              <w:rPr>
                <w:rFonts w:ascii="Times New Roman" w:hAnsi="Times New Roman"/>
                <w:color w:val="000000"/>
              </w:rPr>
              <w:t>.</w:t>
            </w:r>
          </w:p>
          <w:p w14:paraId="24439983" w14:textId="5EE22ADA" w:rsidR="003B736A" w:rsidRPr="00772474" w:rsidRDefault="00C15028" w:rsidP="00772474">
            <w:pPr>
              <w:jc w:val="both"/>
              <w:rPr>
                <w:rFonts w:ascii="Times New Roman" w:hAnsi="Times New Roman"/>
              </w:rPr>
            </w:pPr>
            <w:r w:rsidRPr="00772474">
              <w:rPr>
                <w:rFonts w:ascii="Times New Roman" w:hAnsi="Times New Roman"/>
                <w:color w:val="000000"/>
                <w:lang w:val="sr-Cyrl-RS"/>
              </w:rPr>
              <w:t xml:space="preserve">Наставник пише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следећу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„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формулу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>“</w:t>
            </w:r>
            <w:r w:rsidR="00CB3F40" w:rsidRPr="00772474">
              <w:rPr>
                <w:rFonts w:ascii="Times New Roman" w:hAnsi="Times New Roman"/>
                <w:color w:val="000000"/>
                <w:lang w:val="sr-Cyrl-RS"/>
              </w:rPr>
              <w:t>, а ученици је решавају.</w:t>
            </w:r>
          </w:p>
          <w:p w14:paraId="5064F920" w14:textId="77777777" w:rsidR="003B736A" w:rsidRPr="001C1E1C" w:rsidRDefault="003B736A" w:rsidP="003B736A">
            <w:pPr>
              <w:spacing w:after="160"/>
              <w:jc w:val="center"/>
              <w:rPr>
                <w:rFonts w:ascii="Times New Roman" w:hAnsi="Times New Roman"/>
              </w:rPr>
            </w:pPr>
            <w:proofErr w:type="spellStart"/>
            <w:r w:rsidRPr="001C1E1C">
              <w:rPr>
                <w:rFonts w:ascii="Times New Roman" w:hAnsi="Times New Roman"/>
                <w:b/>
                <w:bCs/>
                <w:color w:val="000000"/>
              </w:rPr>
              <w:t>јајна</w:t>
            </w:r>
            <w:proofErr w:type="spellEnd"/>
            <w:r w:rsidRPr="001C1E1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b/>
                <w:bCs/>
                <w:color w:val="000000"/>
              </w:rPr>
              <w:t>ћелија</w:t>
            </w:r>
            <w:proofErr w:type="spellEnd"/>
            <w:r w:rsidRPr="001C1E1C">
              <w:rPr>
                <w:rFonts w:ascii="Times New Roman" w:hAnsi="Times New Roman"/>
                <w:b/>
                <w:bCs/>
                <w:color w:val="000000"/>
              </w:rPr>
              <w:t xml:space="preserve"> + </w:t>
            </w:r>
            <w:proofErr w:type="spellStart"/>
            <w:r w:rsidRPr="001C1E1C">
              <w:rPr>
                <w:rFonts w:ascii="Times New Roman" w:hAnsi="Times New Roman"/>
                <w:b/>
                <w:bCs/>
                <w:color w:val="000000"/>
              </w:rPr>
              <w:t>сперматозоид</w:t>
            </w:r>
            <w:proofErr w:type="spellEnd"/>
            <w:r w:rsidRPr="001C1E1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gramStart"/>
            <w:r w:rsidRPr="001C1E1C">
              <w:rPr>
                <w:rFonts w:ascii="Times New Roman" w:hAnsi="Times New Roman"/>
                <w:b/>
                <w:bCs/>
                <w:color w:val="000000"/>
              </w:rPr>
              <w:t>= ?</w:t>
            </w:r>
            <w:proofErr w:type="gramEnd"/>
          </w:p>
          <w:p w14:paraId="02D70540" w14:textId="2C594394" w:rsidR="003B736A" w:rsidRPr="00CB3F40" w:rsidRDefault="00CB3F40" w:rsidP="00CB3F40">
            <w:pPr>
              <w:jc w:val="both"/>
              <w:rPr>
                <w:rFonts w:ascii="Times New Roman" w:hAnsi="Times New Roman"/>
                <w:i/>
                <w:iCs/>
                <w:color w:val="000000"/>
              </w:rPr>
            </w:pPr>
            <w:r w:rsidRPr="00CB3F40">
              <w:rPr>
                <w:rFonts w:ascii="Times New Roman" w:hAnsi="Times New Roman"/>
                <w:color w:val="000000"/>
                <w:lang w:val="sr-Cyrl-RS"/>
              </w:rPr>
              <w:t>З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атим</w:t>
            </w:r>
            <w:proofErr w:type="spellEnd"/>
            <w:r w:rsidRPr="00CB3F40">
              <w:rPr>
                <w:rFonts w:ascii="Times New Roman" w:hAnsi="Times New Roman"/>
                <w:color w:val="000000"/>
                <w:lang w:val="sr-Cyrl-RS"/>
              </w:rPr>
              <w:t xml:space="preserve"> пита ученике</w:t>
            </w:r>
            <w:r w:rsidR="003B736A" w:rsidRPr="00CB3F40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јајна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ћелија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оплођена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r w:rsidR="00C15028" w:rsidRPr="00CB3F40">
              <w:rPr>
                <w:rFonts w:ascii="Times New Roman" w:hAnsi="Times New Roman"/>
                <w:color w:val="000000"/>
              </w:rPr>
              <w:t xml:space="preserve">и </w:t>
            </w:r>
            <w:proofErr w:type="spellStart"/>
            <w:r w:rsidR="00C15028" w:rsidRPr="00CB3F40">
              <w:rPr>
                <w:rFonts w:ascii="Times New Roman" w:hAnsi="Times New Roman"/>
                <w:color w:val="000000"/>
              </w:rPr>
              <w:t>позов</w:t>
            </w:r>
            <w:proofErr w:type="spellEnd"/>
            <w:r w:rsidR="00C15028" w:rsidRPr="00CB3F40"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="00C15028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15028" w:rsidRPr="00CB3F40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C15028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15028" w:rsidRPr="00CB3F4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кажу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настаје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после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оплођења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односно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спајања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једара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полних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ћелија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3B736A" w:rsidRPr="00CB3F40">
              <w:rPr>
                <w:rFonts w:ascii="Times New Roman" w:hAnsi="Times New Roman"/>
                <w:i/>
                <w:iCs/>
                <w:color w:val="000000"/>
              </w:rPr>
              <w:t>зигот</w:t>
            </w:r>
            <w:proofErr w:type="spellEnd"/>
            <w:r w:rsidR="004B6E2B" w:rsidRPr="00CB3F40">
              <w:rPr>
                <w:rFonts w:ascii="Times New Roman" w:hAnsi="Times New Roman"/>
                <w:color w:val="000000"/>
              </w:rPr>
              <w:t xml:space="preserve">). </w:t>
            </w:r>
            <w:proofErr w:type="spellStart"/>
            <w:r w:rsidR="004B6E2B" w:rsidRPr="00CB3F40">
              <w:rPr>
                <w:rFonts w:ascii="Times New Roman" w:hAnsi="Times New Roman"/>
                <w:color w:val="000000"/>
              </w:rPr>
              <w:t>Допи</w:t>
            </w:r>
            <w:r w:rsidR="004B6E2B" w:rsidRPr="00CB3F40">
              <w:rPr>
                <w:rFonts w:ascii="Times New Roman" w:hAnsi="Times New Roman"/>
                <w:color w:val="000000"/>
                <w:lang w:val="sr-Cyrl-RS"/>
              </w:rPr>
              <w:t>сује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зигот</w:t>
            </w:r>
            <w:proofErr w:type="spellEnd"/>
            <w:r w:rsidR="003B736A" w:rsidRPr="00CB3F4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="003B736A" w:rsidRPr="00CB3F40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формули</w:t>
            </w:r>
            <w:proofErr w:type="spellEnd"/>
            <w:r w:rsidR="003B736A" w:rsidRPr="00CB3F40">
              <w:rPr>
                <w:rFonts w:ascii="Times New Roman" w:hAnsi="Times New Roman"/>
                <w:i/>
                <w:iCs/>
                <w:color w:val="000000"/>
              </w:rPr>
              <w:t>:</w:t>
            </w:r>
          </w:p>
          <w:p w14:paraId="1B4478E3" w14:textId="77777777" w:rsidR="00CB3F40" w:rsidRDefault="00CB3F40" w:rsidP="00CB3F40">
            <w:pPr>
              <w:pStyle w:val="ListParagraph"/>
              <w:ind w:left="360"/>
              <w:jc w:val="center"/>
              <w:rPr>
                <w:rFonts w:ascii="Times New Roman" w:hAnsi="Times New Roman"/>
              </w:rPr>
            </w:pPr>
          </w:p>
          <w:p w14:paraId="36200302" w14:textId="7C1803E4" w:rsidR="004B6E2B" w:rsidRPr="001C1E1C" w:rsidRDefault="00CB3F40" w:rsidP="001C1E1C">
            <w:pPr>
              <w:pStyle w:val="ListParagraph"/>
              <w:ind w:left="360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1C1E1C">
              <w:rPr>
                <w:rFonts w:ascii="Times New Roman" w:hAnsi="Times New Roman"/>
                <w:b/>
                <w:bCs/>
              </w:rPr>
              <w:t>јајна</w:t>
            </w:r>
            <w:proofErr w:type="spellEnd"/>
            <w:r w:rsidRPr="001C1E1C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b/>
                <w:bCs/>
              </w:rPr>
              <w:t>ћелија</w:t>
            </w:r>
            <w:proofErr w:type="spellEnd"/>
            <w:r w:rsidRPr="001C1E1C">
              <w:rPr>
                <w:rFonts w:ascii="Times New Roman" w:hAnsi="Times New Roman"/>
                <w:b/>
                <w:bCs/>
              </w:rPr>
              <w:t xml:space="preserve"> + </w:t>
            </w:r>
            <w:proofErr w:type="spellStart"/>
            <w:r w:rsidRPr="001C1E1C">
              <w:rPr>
                <w:rFonts w:ascii="Times New Roman" w:hAnsi="Times New Roman"/>
                <w:b/>
                <w:bCs/>
              </w:rPr>
              <w:t>сперматозоид</w:t>
            </w:r>
            <w:proofErr w:type="spellEnd"/>
            <w:r w:rsidRPr="001C1E1C">
              <w:rPr>
                <w:rFonts w:ascii="Times New Roman" w:hAnsi="Times New Roman"/>
                <w:b/>
                <w:bCs/>
              </w:rPr>
              <w:t xml:space="preserve"> = </w:t>
            </w:r>
            <w:proofErr w:type="spellStart"/>
            <w:r w:rsidRPr="001C1E1C">
              <w:rPr>
                <w:rFonts w:ascii="Times New Roman" w:hAnsi="Times New Roman"/>
                <w:b/>
                <w:bCs/>
              </w:rPr>
              <w:t>оплођење</w:t>
            </w:r>
            <w:proofErr w:type="spellEnd"/>
            <w:r w:rsidRPr="001C1E1C">
              <w:rPr>
                <w:rFonts w:ascii="Times New Roman" w:hAnsi="Times New Roman"/>
                <w:b/>
                <w:bCs/>
              </w:rPr>
              <w:t xml:space="preserve"> </w:t>
            </w:r>
            <w:r w:rsidRPr="001C1E1C">
              <w:rPr>
                <w:rFonts w:ascii="Times New Roman" w:hAnsi="Times New Roman"/>
                <w:b/>
                <w:bCs/>
              </w:rPr>
              <w:sym w:font="Wingdings 3" w:char="F0D2"/>
            </w:r>
            <w:r w:rsidRPr="001C1E1C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b/>
                <w:bCs/>
              </w:rPr>
              <w:t>зигот</w:t>
            </w:r>
            <w:proofErr w:type="spellEnd"/>
          </w:p>
          <w:p w14:paraId="73CD56BF" w14:textId="3B43E11E" w:rsidR="003B736A" w:rsidRPr="00CB3F40" w:rsidRDefault="004B6E2B" w:rsidP="00CB3F40">
            <w:pPr>
              <w:jc w:val="both"/>
              <w:rPr>
                <w:rFonts w:ascii="Times New Roman" w:hAnsi="Times New Roman"/>
              </w:rPr>
            </w:pPr>
            <w:r w:rsidRPr="00CB3F40"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="00204684" w:rsidRPr="00CB3F40">
              <w:rPr>
                <w:rFonts w:ascii="Times New Roman" w:hAnsi="Times New Roman"/>
                <w:color w:val="000000"/>
                <w:lang w:val="sr-Cyrl-RS"/>
              </w:rPr>
              <w:t>аводи ученик</w:t>
            </w:r>
            <w:r w:rsidR="003B736A" w:rsidRPr="00CB3F40">
              <w:rPr>
                <w:rFonts w:ascii="Times New Roman" w:hAnsi="Times New Roman"/>
                <w:color w:val="000000"/>
              </w:rPr>
              <w:t xml:space="preserve">е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сами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закључе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зигот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садржи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наследни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материјал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(ДНК)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оба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родитеља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постављајући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следећа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слична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>:</w:t>
            </w:r>
          </w:p>
          <w:p w14:paraId="2D3FE25C" w14:textId="77777777" w:rsidR="00CB3F40" w:rsidRPr="00CB3F40" w:rsidRDefault="00CB3F40" w:rsidP="00CB3F40">
            <w:pPr>
              <w:jc w:val="both"/>
              <w:rPr>
                <w:rFonts w:ascii="Times New Roman" w:hAnsi="Times New Roman"/>
                <w:lang w:val="sr-Cyrl-RS"/>
              </w:rPr>
            </w:pPr>
            <w:r w:rsidRPr="00CB3F40">
              <w:rPr>
                <w:rFonts w:ascii="Times New Roman" w:hAnsi="Times New Roman"/>
                <w:lang w:val="sr-Cyrl-RS"/>
              </w:rPr>
              <w:t>1. Шта се налази у једру, а омогућује потомцима да личе на своје родитеље? (</w:t>
            </w:r>
            <w:r w:rsidRPr="00CB3F40">
              <w:rPr>
                <w:rFonts w:ascii="Times New Roman" w:hAnsi="Times New Roman"/>
                <w:i/>
                <w:lang w:val="sr-Cyrl-RS"/>
              </w:rPr>
              <w:t>Наследни материјал.</w:t>
            </w:r>
            <w:r w:rsidRPr="00CB3F40">
              <w:rPr>
                <w:rFonts w:ascii="Times New Roman" w:hAnsi="Times New Roman"/>
                <w:lang w:val="sr-Cyrl-RS"/>
              </w:rPr>
              <w:t>)</w:t>
            </w:r>
          </w:p>
          <w:p w14:paraId="06DBB446" w14:textId="77777777" w:rsidR="00CB3F40" w:rsidRPr="00CB3F40" w:rsidRDefault="00CB3F40" w:rsidP="00CB3F40">
            <w:pPr>
              <w:jc w:val="both"/>
              <w:rPr>
                <w:rFonts w:ascii="Times New Roman" w:hAnsi="Times New Roman"/>
                <w:lang w:val="sr-Cyrl-RS"/>
              </w:rPr>
            </w:pPr>
            <w:r w:rsidRPr="00CB3F40">
              <w:rPr>
                <w:rFonts w:ascii="Times New Roman" w:hAnsi="Times New Roman"/>
                <w:lang w:val="sr-Cyrl-RS"/>
              </w:rPr>
              <w:t>2. Да ли зигот садржи наследни материјал (ДНК) једног или оба родитеља? (</w:t>
            </w:r>
            <w:r w:rsidRPr="00CB3F40">
              <w:rPr>
                <w:rFonts w:ascii="Times New Roman" w:hAnsi="Times New Roman"/>
                <w:i/>
                <w:lang w:val="sr-Cyrl-RS"/>
              </w:rPr>
              <w:t>Оба.</w:t>
            </w:r>
            <w:r w:rsidRPr="00CB3F40">
              <w:rPr>
                <w:rFonts w:ascii="Times New Roman" w:hAnsi="Times New Roman"/>
                <w:lang w:val="sr-Cyrl-RS"/>
              </w:rPr>
              <w:t>)</w:t>
            </w:r>
          </w:p>
          <w:p w14:paraId="359F9488" w14:textId="77777777" w:rsidR="00CB3F40" w:rsidRPr="00CB3F40" w:rsidRDefault="00CB3F40" w:rsidP="00CB3F40">
            <w:pPr>
              <w:jc w:val="both"/>
              <w:rPr>
                <w:rFonts w:ascii="Times New Roman" w:hAnsi="Times New Roman"/>
                <w:lang w:val="sr-Cyrl-RS"/>
              </w:rPr>
            </w:pPr>
            <w:r w:rsidRPr="00CB3F40">
              <w:rPr>
                <w:rFonts w:ascii="Times New Roman" w:hAnsi="Times New Roman"/>
                <w:lang w:val="sr-Cyrl-RS"/>
              </w:rPr>
              <w:t>3. По чему се то може закључити? (</w:t>
            </w:r>
            <w:r w:rsidRPr="00CB3F40">
              <w:rPr>
                <w:rFonts w:ascii="Times New Roman" w:hAnsi="Times New Roman"/>
                <w:i/>
                <w:lang w:val="sr-Cyrl-RS"/>
              </w:rPr>
              <w:t>Једра полних ћелија су се спојила, па је зигот један део наследног материјала добио од мајке – јајне ћелије, а други од оца – сперматозоида.</w:t>
            </w:r>
            <w:r w:rsidRPr="00CB3F40">
              <w:rPr>
                <w:rFonts w:ascii="Times New Roman" w:hAnsi="Times New Roman"/>
                <w:lang w:val="sr-Cyrl-RS"/>
              </w:rPr>
              <w:t>)</w:t>
            </w:r>
          </w:p>
          <w:p w14:paraId="447782A0" w14:textId="77777777" w:rsidR="00CB3F40" w:rsidRDefault="00CB3F40" w:rsidP="00CB3F40">
            <w:pPr>
              <w:jc w:val="both"/>
              <w:rPr>
                <w:rFonts w:ascii="Times New Roman" w:hAnsi="Times New Roman"/>
                <w:color w:val="000000"/>
              </w:rPr>
            </w:pPr>
          </w:p>
          <w:p w14:paraId="071D234E" w14:textId="1C6A9FB0" w:rsidR="003B736A" w:rsidRDefault="00CB3F40" w:rsidP="001C1E1C">
            <w:pPr>
              <w:jc w:val="both"/>
              <w:rPr>
                <w:rFonts w:ascii="Times New Roman" w:hAnsi="Times New Roman"/>
                <w:color w:val="000000"/>
              </w:rPr>
            </w:pPr>
            <w:r w:rsidRPr="009373C2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lang w:val="sr-Cyrl-RS"/>
              </w:rPr>
              <w:t>т</w:t>
            </w:r>
            <w:proofErr w:type="spellStart"/>
            <w:r w:rsidR="00204684" w:rsidRPr="00CB3F40">
              <w:rPr>
                <w:rFonts w:ascii="Times New Roman" w:hAnsi="Times New Roman"/>
                <w:color w:val="000000"/>
              </w:rPr>
              <w:t>ражи</w:t>
            </w:r>
            <w:proofErr w:type="spellEnd"/>
            <w:r w:rsidR="00204684" w:rsidRPr="00CB3F40">
              <w:rPr>
                <w:rFonts w:ascii="Times New Roman" w:hAnsi="Times New Roman"/>
                <w:color w:val="000000"/>
                <w:lang w:val="sr-Cyrl-RS"/>
              </w:rPr>
              <w:t xml:space="preserve"> од ученика да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кажу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где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сви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процеси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04684" w:rsidRPr="00CB3F40">
              <w:rPr>
                <w:rFonts w:ascii="Times New Roman" w:hAnsi="Times New Roman"/>
                <w:color w:val="000000"/>
              </w:rPr>
              <w:t>догађају</w:t>
            </w:r>
            <w:proofErr w:type="spellEnd"/>
            <w:r w:rsidR="00204684" w:rsidRPr="00CB3F4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204684" w:rsidRPr="00CB3F40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="00204684" w:rsidRPr="00CB3F40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наведу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називе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женских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мушких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полних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органа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знају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val="sr-Cyrl-RS"/>
              </w:rPr>
              <w:t>У</w:t>
            </w:r>
            <w:r w:rsidR="00204684" w:rsidRPr="00CB3F40">
              <w:rPr>
                <w:rFonts w:ascii="Times New Roman" w:hAnsi="Times New Roman"/>
                <w:color w:val="000000"/>
                <w:lang w:val="sr-Cyrl-RS"/>
              </w:rPr>
              <w:t xml:space="preserve">пућује ученике </w:t>
            </w:r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3B736A" w:rsidRPr="00CB3F4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b/>
                <w:bCs/>
                <w:color w:val="000000"/>
              </w:rPr>
              <w:t>слике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женских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мушких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полних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органа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3B736A" w:rsidRPr="00CB3F4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3B736A" w:rsidRPr="00CB3F40">
              <w:rPr>
                <w:rFonts w:ascii="Times New Roman" w:hAnsi="Times New Roman"/>
                <w:b/>
                <w:bCs/>
                <w:color w:val="000000"/>
              </w:rPr>
              <w:t xml:space="preserve"> 71</w:t>
            </w:r>
            <w:r w:rsidR="00204684" w:rsidRPr="00CB3F4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204684" w:rsidRPr="00CB3F40">
              <w:rPr>
                <w:rFonts w:ascii="Times New Roman" w:hAnsi="Times New Roman"/>
                <w:color w:val="000000"/>
              </w:rPr>
              <w:t>дај</w:t>
            </w:r>
            <w:r w:rsidR="003B736A" w:rsidRPr="00CB3F40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десетак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секунди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погледају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прокоментаришу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B736A" w:rsidRPr="00CB3F40">
              <w:rPr>
                <w:rFonts w:ascii="Times New Roman" w:hAnsi="Times New Roman"/>
                <w:color w:val="000000"/>
              </w:rPr>
              <w:t>паровима</w:t>
            </w:r>
            <w:proofErr w:type="spellEnd"/>
            <w:r w:rsidR="003B736A" w:rsidRPr="00CB3F4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204684" w:rsidRPr="009373C2">
              <w:rPr>
                <w:rFonts w:ascii="Times New Roman" w:hAnsi="Times New Roman"/>
                <w:color w:val="000000"/>
              </w:rPr>
              <w:t>Опи</w:t>
            </w:r>
            <w:r w:rsidR="00204684" w:rsidRPr="009373C2">
              <w:rPr>
                <w:rFonts w:ascii="Times New Roman" w:hAnsi="Times New Roman"/>
                <w:color w:val="000000"/>
                <w:lang w:val="sr-Cyrl-RS"/>
              </w:rPr>
              <w:t>сује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 xml:space="preserve"> најпре </w:t>
            </w:r>
            <w:proofErr w:type="spellStart"/>
            <w:r w:rsidR="00204684" w:rsidRPr="009373C2">
              <w:rPr>
                <w:rFonts w:ascii="Times New Roman" w:hAnsi="Times New Roman"/>
                <w:color w:val="000000"/>
              </w:rPr>
              <w:t>женске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 xml:space="preserve">, а затим и мушке </w:t>
            </w:r>
            <w:proofErr w:type="spellStart"/>
            <w:r w:rsidR="00204684" w:rsidRPr="009373C2">
              <w:rPr>
                <w:rFonts w:ascii="Times New Roman" w:hAnsi="Times New Roman"/>
                <w:color w:val="000000"/>
              </w:rPr>
              <w:t>полне</w:t>
            </w:r>
            <w:proofErr w:type="spellEnd"/>
            <w:r w:rsidR="00204684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04684" w:rsidRPr="009373C2">
              <w:rPr>
                <w:rFonts w:ascii="Times New Roman" w:hAnsi="Times New Roman"/>
                <w:color w:val="000000"/>
              </w:rPr>
              <w:t>органе</w:t>
            </w:r>
            <w:proofErr w:type="spellEnd"/>
            <w:r w:rsidR="00204684" w:rsidRPr="009373C2">
              <w:rPr>
                <w:rFonts w:ascii="Times New Roman" w:hAnsi="Times New Roman"/>
                <w:color w:val="000000"/>
              </w:rPr>
              <w:t xml:space="preserve">. </w:t>
            </w:r>
            <w:r w:rsidR="004B6E2B" w:rsidRPr="009373C2">
              <w:rPr>
                <w:rFonts w:ascii="Times New Roman" w:hAnsi="Times New Roman"/>
                <w:color w:val="000000"/>
                <w:lang w:val="sr-Cyrl-RS"/>
              </w:rPr>
              <w:t>О</w:t>
            </w:r>
            <w:proofErr w:type="spellStart"/>
            <w:r w:rsidR="00204684" w:rsidRPr="009373C2">
              <w:rPr>
                <w:rFonts w:ascii="Times New Roman" w:hAnsi="Times New Roman"/>
                <w:color w:val="000000"/>
              </w:rPr>
              <w:t>бја</w:t>
            </w:r>
            <w:r w:rsidR="00204684" w:rsidRPr="009373C2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мушки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полни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органи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налазе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ван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тела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>.</w:t>
            </w:r>
          </w:p>
          <w:p w14:paraId="417CDE22" w14:textId="77777777" w:rsidR="001C1E1C" w:rsidRPr="001C1E1C" w:rsidRDefault="001C1E1C" w:rsidP="001C1E1C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5C08026F" w14:textId="6CAA00D0" w:rsidR="003B736A" w:rsidRPr="00CB3F40" w:rsidRDefault="00204684" w:rsidP="003B736A">
            <w:pPr>
              <w:pStyle w:val="ListParagraph"/>
              <w:numPr>
                <w:ilvl w:val="0"/>
                <w:numId w:val="14"/>
              </w:numPr>
              <w:spacing w:before="40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Наставник пише </w:t>
            </w:r>
            <w:r w:rsidR="004B6E2B" w:rsidRPr="009373C2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на табли </w:t>
            </w:r>
            <w:r w:rsidRPr="009373C2">
              <w:rPr>
                <w:rFonts w:ascii="Times New Roman" w:hAnsi="Times New Roman"/>
                <w:bCs/>
                <w:color w:val="000000"/>
                <w:lang w:val="sr-Cyrl-RS"/>
              </w:rPr>
              <w:t>поднаслов</w:t>
            </w:r>
            <w:r w:rsidRPr="009373C2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Размножавање</w:t>
            </w:r>
            <w:proofErr w:type="spellEnd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код</w:t>
            </w:r>
            <w:proofErr w:type="spellEnd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животиња</w:t>
            </w:r>
            <w:proofErr w:type="spellEnd"/>
          </w:p>
          <w:p w14:paraId="3A5253B0" w14:textId="5ADB5DEA" w:rsidR="003B736A" w:rsidRPr="00772474" w:rsidRDefault="004B6E2B" w:rsidP="00772474">
            <w:pPr>
              <w:jc w:val="both"/>
              <w:rPr>
                <w:rFonts w:ascii="Times New Roman" w:hAnsi="Times New Roman"/>
              </w:rPr>
            </w:pPr>
            <w:r w:rsidRPr="00772474">
              <w:rPr>
                <w:rFonts w:ascii="Times New Roman" w:hAnsi="Times New Roman"/>
                <w:color w:val="000000"/>
                <w:lang w:val="sr-Cyrl-RS"/>
              </w:rPr>
              <w:t>П</w:t>
            </w:r>
            <w:proofErr w:type="spellStart"/>
            <w:r w:rsidRPr="00772474">
              <w:rPr>
                <w:rFonts w:ascii="Times New Roman" w:hAnsi="Times New Roman"/>
                <w:color w:val="000000"/>
              </w:rPr>
              <w:t>оставља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односно</w:t>
            </w:r>
            <w:proofErr w:type="spellEnd"/>
            <w:r w:rsidR="00204684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04684" w:rsidRPr="00772474">
              <w:rPr>
                <w:rFonts w:ascii="Times New Roman" w:hAnsi="Times New Roman"/>
                <w:color w:val="000000"/>
              </w:rPr>
              <w:t>налоге</w:t>
            </w:r>
            <w:proofErr w:type="spellEnd"/>
            <w:r w:rsidR="00204684" w:rsidRPr="0077247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204684" w:rsidRPr="00772474">
              <w:rPr>
                <w:rFonts w:ascii="Times New Roman" w:hAnsi="Times New Roman"/>
                <w:color w:val="000000"/>
              </w:rPr>
              <w:t>којима</w:t>
            </w:r>
            <w:proofErr w:type="spellEnd"/>
            <w:r w:rsidR="00204684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04684" w:rsidRPr="00772474">
              <w:rPr>
                <w:rFonts w:ascii="Times New Roman" w:hAnsi="Times New Roman"/>
                <w:color w:val="000000"/>
              </w:rPr>
              <w:t>подсти</w:t>
            </w:r>
            <w:r w:rsidR="00204684" w:rsidRPr="00772474">
              <w:rPr>
                <w:rFonts w:ascii="Times New Roman" w:hAnsi="Times New Roman"/>
                <w:color w:val="000000"/>
                <w:lang w:val="sr-Cyrl-RS"/>
              </w:rPr>
              <w:t>че</w:t>
            </w:r>
            <w:proofErr w:type="spellEnd"/>
            <w:r w:rsidR="00204684" w:rsidRPr="00772474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размишљају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сами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формулишу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одговарајуће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закључке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036147FB" w14:textId="3EBAA9FE" w:rsidR="003B736A" w:rsidRPr="009373C2" w:rsidRDefault="003B736A" w:rsidP="00204684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9373C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животиње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размножавају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полно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Да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9373C2">
              <w:rPr>
                <w:rFonts w:ascii="Times New Roman" w:hAnsi="Times New Roman"/>
                <w:color w:val="000000"/>
              </w:rPr>
              <w:t>)</w:t>
            </w:r>
          </w:p>
          <w:p w14:paraId="46130EC6" w14:textId="3C5DBF42" w:rsidR="003B736A" w:rsidRPr="009373C2" w:rsidRDefault="003B736A" w:rsidP="00204684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9373C2">
              <w:rPr>
                <w:rFonts w:ascii="Times New Roman" w:hAnsi="Times New Roman"/>
                <w:color w:val="000000"/>
              </w:rPr>
              <w:t>Наведите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називе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неких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животи</w:t>
            </w:r>
            <w:bookmarkStart w:id="0" w:name="_GoBack"/>
            <w:bookmarkEnd w:id="0"/>
            <w:r w:rsidRPr="009373C2">
              <w:rPr>
                <w:rFonts w:ascii="Times New Roman" w:hAnsi="Times New Roman"/>
                <w:color w:val="000000"/>
              </w:rPr>
              <w:t>ња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где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као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код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човека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оплођење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развиће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зигота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дешавају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телу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мајке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>. (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Пас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мачка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крава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коњ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лав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>…</w:t>
            </w:r>
            <w:r w:rsidRPr="009373C2">
              <w:rPr>
                <w:rFonts w:ascii="Times New Roman" w:hAnsi="Times New Roman"/>
                <w:color w:val="000000"/>
              </w:rPr>
              <w:t>)</w:t>
            </w:r>
          </w:p>
          <w:p w14:paraId="642A8A4F" w14:textId="7BFE981C" w:rsidR="003B736A" w:rsidRPr="009373C2" w:rsidRDefault="003B736A" w:rsidP="00204684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9373C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код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свих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животиња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оплођење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развиће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зигота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дешавају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телу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мајке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Не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9373C2">
              <w:rPr>
                <w:rFonts w:ascii="Times New Roman" w:hAnsi="Times New Roman"/>
                <w:color w:val="000000"/>
              </w:rPr>
              <w:t>)</w:t>
            </w:r>
          </w:p>
          <w:p w14:paraId="233AE3D3" w14:textId="77777777" w:rsidR="00CB3F40" w:rsidRPr="00CB3F40" w:rsidRDefault="003B736A" w:rsidP="00CB3F40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9373C2">
              <w:rPr>
                <w:rFonts w:ascii="Times New Roman" w:hAnsi="Times New Roman"/>
                <w:color w:val="000000"/>
              </w:rPr>
              <w:t>Наведите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називе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неких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животиња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где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оплођење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дешава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телу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мајке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, а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развиће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зигота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јајету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налази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спољашњој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средини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>. (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Кокошка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врабац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ласта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змија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крокодил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корњача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>...</w:t>
            </w:r>
          </w:p>
          <w:p w14:paraId="1375ECD1" w14:textId="5C43770C" w:rsidR="00CB3F40" w:rsidRPr="00CB3F40" w:rsidRDefault="00CB3F40" w:rsidP="00CB3F40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3F40">
              <w:rPr>
                <w:rFonts w:ascii="Times New Roman" w:hAnsi="Times New Roman"/>
              </w:rPr>
              <w:t>Којој</w:t>
            </w:r>
            <w:proofErr w:type="spellEnd"/>
            <w:r w:rsidRPr="00CB3F40">
              <w:rPr>
                <w:rFonts w:ascii="Times New Roman" w:hAnsi="Times New Roman"/>
              </w:rPr>
              <w:t xml:space="preserve"> </w:t>
            </w:r>
            <w:proofErr w:type="spellStart"/>
            <w:r w:rsidRPr="00CB3F40">
              <w:rPr>
                <w:rFonts w:ascii="Times New Roman" w:hAnsi="Times New Roman"/>
              </w:rPr>
              <w:t>категорији</w:t>
            </w:r>
            <w:proofErr w:type="spellEnd"/>
            <w:r w:rsidRPr="00CB3F40">
              <w:rPr>
                <w:rFonts w:ascii="Times New Roman" w:hAnsi="Times New Roman"/>
              </w:rPr>
              <w:t xml:space="preserve"> </w:t>
            </w:r>
            <w:proofErr w:type="spellStart"/>
            <w:r w:rsidRPr="00CB3F40">
              <w:rPr>
                <w:rFonts w:ascii="Times New Roman" w:hAnsi="Times New Roman"/>
              </w:rPr>
              <w:t>кичмењака</w:t>
            </w:r>
            <w:proofErr w:type="spellEnd"/>
            <w:r w:rsidRPr="00CB3F40">
              <w:rPr>
                <w:rFonts w:ascii="Times New Roman" w:hAnsi="Times New Roman"/>
              </w:rPr>
              <w:t xml:space="preserve"> </w:t>
            </w:r>
            <w:proofErr w:type="spellStart"/>
            <w:r w:rsidRPr="00CB3F40">
              <w:rPr>
                <w:rFonts w:ascii="Times New Roman" w:hAnsi="Times New Roman"/>
              </w:rPr>
              <w:t>припадају</w:t>
            </w:r>
            <w:proofErr w:type="spellEnd"/>
            <w:r w:rsidRPr="00CB3F40">
              <w:rPr>
                <w:rFonts w:ascii="Times New Roman" w:hAnsi="Times New Roman"/>
              </w:rPr>
              <w:t xml:space="preserve"> </w:t>
            </w:r>
            <w:proofErr w:type="spellStart"/>
            <w:r w:rsidRPr="00CB3F40">
              <w:rPr>
                <w:rFonts w:ascii="Times New Roman" w:hAnsi="Times New Roman"/>
              </w:rPr>
              <w:t>пас</w:t>
            </w:r>
            <w:proofErr w:type="spellEnd"/>
            <w:r w:rsidRPr="00CB3F40">
              <w:rPr>
                <w:rFonts w:ascii="Times New Roman" w:hAnsi="Times New Roman"/>
              </w:rPr>
              <w:t xml:space="preserve">, </w:t>
            </w:r>
            <w:proofErr w:type="spellStart"/>
            <w:r w:rsidRPr="00CB3F40">
              <w:rPr>
                <w:rFonts w:ascii="Times New Roman" w:hAnsi="Times New Roman"/>
              </w:rPr>
              <w:t>мачка</w:t>
            </w:r>
            <w:proofErr w:type="spellEnd"/>
            <w:r w:rsidRPr="00CB3F40">
              <w:rPr>
                <w:rFonts w:ascii="Times New Roman" w:hAnsi="Times New Roman"/>
              </w:rPr>
              <w:t xml:space="preserve">, </w:t>
            </w:r>
            <w:proofErr w:type="spellStart"/>
            <w:r w:rsidRPr="00CB3F40">
              <w:rPr>
                <w:rFonts w:ascii="Times New Roman" w:hAnsi="Times New Roman"/>
              </w:rPr>
              <w:t>крава</w:t>
            </w:r>
            <w:proofErr w:type="spellEnd"/>
            <w:r w:rsidRPr="00CB3F40">
              <w:rPr>
                <w:rFonts w:ascii="Times New Roman" w:hAnsi="Times New Roman"/>
              </w:rPr>
              <w:t xml:space="preserve">, </w:t>
            </w:r>
            <w:proofErr w:type="spellStart"/>
            <w:r w:rsidRPr="00CB3F40">
              <w:rPr>
                <w:rFonts w:ascii="Times New Roman" w:hAnsi="Times New Roman"/>
              </w:rPr>
              <w:t>коњ</w:t>
            </w:r>
            <w:proofErr w:type="spellEnd"/>
            <w:r w:rsidRPr="00CB3F40">
              <w:rPr>
                <w:rFonts w:ascii="Times New Roman" w:hAnsi="Times New Roman"/>
              </w:rPr>
              <w:t xml:space="preserve"> и </w:t>
            </w:r>
            <w:proofErr w:type="spellStart"/>
            <w:r w:rsidRPr="00CB3F40">
              <w:rPr>
                <w:rFonts w:ascii="Times New Roman" w:hAnsi="Times New Roman"/>
              </w:rPr>
              <w:t>слично</w:t>
            </w:r>
            <w:proofErr w:type="spellEnd"/>
            <w:r w:rsidRPr="00CB3F40">
              <w:rPr>
                <w:rFonts w:ascii="Times New Roman" w:hAnsi="Times New Roman"/>
              </w:rPr>
              <w:t>? (</w:t>
            </w:r>
            <w:proofErr w:type="spellStart"/>
            <w:r w:rsidRPr="00CB3F40">
              <w:rPr>
                <w:rFonts w:ascii="Times New Roman" w:hAnsi="Times New Roman"/>
                <w:i/>
              </w:rPr>
              <w:t>Сисарима</w:t>
            </w:r>
            <w:proofErr w:type="spellEnd"/>
            <w:r w:rsidRPr="00CB3F40">
              <w:rPr>
                <w:rFonts w:ascii="Times New Roman" w:hAnsi="Times New Roman"/>
                <w:i/>
              </w:rPr>
              <w:t>.</w:t>
            </w:r>
            <w:r w:rsidRPr="00CB3F40">
              <w:rPr>
                <w:rFonts w:ascii="Times New Roman" w:hAnsi="Times New Roman"/>
              </w:rPr>
              <w:t>)</w:t>
            </w:r>
          </w:p>
          <w:p w14:paraId="339E2F34" w14:textId="59EC7EF7" w:rsidR="003B736A" w:rsidRPr="009373C2" w:rsidRDefault="003B736A" w:rsidP="00204684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9373C2">
              <w:rPr>
                <w:rFonts w:ascii="Times New Roman" w:hAnsi="Times New Roman"/>
                <w:color w:val="000000"/>
              </w:rPr>
              <w:t>Којој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врсти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кичмењака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припадају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кокошка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врабац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ласта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итд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Птицама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9373C2">
              <w:rPr>
                <w:rFonts w:ascii="Times New Roman" w:hAnsi="Times New Roman"/>
                <w:color w:val="000000"/>
              </w:rPr>
              <w:t>)</w:t>
            </w:r>
          </w:p>
          <w:p w14:paraId="5685B88E" w14:textId="4C9246F1" w:rsidR="003B736A" w:rsidRPr="009373C2" w:rsidRDefault="003B736A" w:rsidP="00204684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color w:val="000000"/>
              </w:rPr>
              <w:t xml:space="preserve">А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крокодил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змија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корњача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Гмизавцима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9373C2">
              <w:rPr>
                <w:rFonts w:ascii="Times New Roman" w:hAnsi="Times New Roman"/>
                <w:color w:val="000000"/>
              </w:rPr>
              <w:t>)</w:t>
            </w:r>
          </w:p>
          <w:p w14:paraId="6305F12E" w14:textId="53C83A45" w:rsidR="003B736A" w:rsidRPr="009373C2" w:rsidRDefault="003B736A" w:rsidP="00204684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9373C2">
              <w:rPr>
                <w:rFonts w:ascii="Times New Roman" w:hAnsi="Times New Roman"/>
                <w:color w:val="000000"/>
              </w:rPr>
              <w:t>Где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дешава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оплођење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развиће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зигота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код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већине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сисара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Код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већине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сисара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оплођење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развиће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зигота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дешава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телу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мајке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9373C2">
              <w:rPr>
                <w:rFonts w:ascii="Times New Roman" w:hAnsi="Times New Roman"/>
                <w:color w:val="000000"/>
              </w:rPr>
              <w:t>)</w:t>
            </w:r>
          </w:p>
          <w:p w14:paraId="25F2982B" w14:textId="30347CF3" w:rsidR="00204684" w:rsidRPr="00CB3F40" w:rsidRDefault="003B736A" w:rsidP="00CB3F40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9373C2">
              <w:rPr>
                <w:rFonts w:ascii="Times New Roman" w:hAnsi="Times New Roman"/>
                <w:color w:val="000000"/>
              </w:rPr>
              <w:t>Где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дешава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оплођење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развиће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зигота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код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птица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гмизаваца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Код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птица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гмизаваца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оплођење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дешава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телу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мајке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, а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развиће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зигота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јајету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спољашњој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373C2">
              <w:rPr>
                <w:rFonts w:ascii="Times New Roman" w:hAnsi="Times New Roman"/>
                <w:i/>
                <w:iCs/>
                <w:color w:val="000000"/>
              </w:rPr>
              <w:t>средини</w:t>
            </w:r>
            <w:proofErr w:type="spellEnd"/>
            <w:r w:rsidRPr="009373C2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  <w:p w14:paraId="13D33A73" w14:textId="24306399" w:rsidR="003B736A" w:rsidRPr="001C1E1C" w:rsidRDefault="001C1E1C" w:rsidP="001C1E1C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На исти начин поставља</w:t>
            </w:r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односе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рибе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водоземце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 xml:space="preserve"> и п</w:t>
            </w:r>
            <w:r w:rsidR="00204684" w:rsidRPr="001C1E1C">
              <w:rPr>
                <w:rFonts w:ascii="Times New Roman" w:hAnsi="Times New Roman"/>
                <w:color w:val="000000"/>
                <w:lang w:val="sr-Cyrl-RS"/>
              </w:rPr>
              <w:t xml:space="preserve">ојашњава </w:t>
            </w:r>
            <w:proofErr w:type="spellStart"/>
            <w:r w:rsidR="003B736A" w:rsidRPr="001C1E1C">
              <w:rPr>
                <w:rFonts w:ascii="Times New Roman" w:hAnsi="Times New Roman"/>
                <w:color w:val="000000"/>
              </w:rPr>
              <w:t>оплођење</w:t>
            </w:r>
            <w:proofErr w:type="spellEnd"/>
            <w:r w:rsidR="003B736A" w:rsidRPr="001C1E1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1C1E1C">
              <w:rPr>
                <w:rFonts w:ascii="Times New Roman" w:hAnsi="Times New Roman"/>
                <w:color w:val="000000"/>
              </w:rPr>
              <w:t>развиће</w:t>
            </w:r>
            <w:proofErr w:type="spellEnd"/>
            <w:r w:rsidR="003B736A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1C1E1C">
              <w:rPr>
                <w:rFonts w:ascii="Times New Roman" w:hAnsi="Times New Roman"/>
                <w:color w:val="000000"/>
              </w:rPr>
              <w:t>зигота</w:t>
            </w:r>
            <w:proofErr w:type="spellEnd"/>
            <w:r w:rsidR="003B736A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B3F40" w:rsidRPr="001C1E1C">
              <w:rPr>
                <w:rFonts w:ascii="Times New Roman" w:hAnsi="Times New Roman"/>
                <w:color w:val="000000"/>
              </w:rPr>
              <w:t>код</w:t>
            </w:r>
            <w:proofErr w:type="spellEnd"/>
            <w:r w:rsidR="00CB3F40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B3F40" w:rsidRPr="001C1E1C">
              <w:rPr>
                <w:rFonts w:ascii="Times New Roman" w:hAnsi="Times New Roman"/>
                <w:color w:val="000000"/>
              </w:rPr>
              <w:t>водоземаца</w:t>
            </w:r>
            <w:proofErr w:type="spellEnd"/>
            <w:r w:rsidR="003B736A" w:rsidRPr="001C1E1C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204684" w:rsidRPr="009373C2">
              <w:rPr>
                <w:rFonts w:ascii="Times New Roman" w:hAnsi="Times New Roman"/>
                <w:color w:val="000000"/>
              </w:rPr>
              <w:t>Каж</w:t>
            </w:r>
            <w:proofErr w:type="spellEnd"/>
            <w:r w:rsidR="00204684" w:rsidRPr="009373C2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оплођење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развиће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зигота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дешавају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спољашњој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средини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код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велик</w:t>
            </w:r>
            <w:r w:rsidR="00204684" w:rsidRPr="009373C2">
              <w:rPr>
                <w:rFonts w:ascii="Times New Roman" w:hAnsi="Times New Roman"/>
                <w:color w:val="000000"/>
              </w:rPr>
              <w:t>ог</w:t>
            </w:r>
            <w:proofErr w:type="spellEnd"/>
            <w:r w:rsidR="00204684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04684" w:rsidRPr="009373C2">
              <w:rPr>
                <w:rFonts w:ascii="Times New Roman" w:hAnsi="Times New Roman"/>
                <w:color w:val="000000"/>
              </w:rPr>
              <w:t>броја</w:t>
            </w:r>
            <w:proofErr w:type="spellEnd"/>
            <w:r w:rsidR="00204684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04684" w:rsidRPr="009373C2">
              <w:rPr>
                <w:rFonts w:ascii="Times New Roman" w:hAnsi="Times New Roman"/>
                <w:color w:val="000000"/>
              </w:rPr>
              <w:t>бескичмењака</w:t>
            </w:r>
            <w:proofErr w:type="spellEnd"/>
            <w:r w:rsidR="00204684" w:rsidRPr="009373C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204684" w:rsidRPr="009373C2">
              <w:rPr>
                <w:rFonts w:ascii="Times New Roman" w:hAnsi="Times New Roman"/>
                <w:color w:val="000000"/>
              </w:rPr>
              <w:t>наведи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неке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примере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43261029" w14:textId="77777777" w:rsidR="001C1E1C" w:rsidRDefault="001C1E1C" w:rsidP="00772474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46215FBB" w14:textId="6F69A684" w:rsidR="003B736A" w:rsidRPr="00772474" w:rsidRDefault="00204684" w:rsidP="00772474">
            <w:pPr>
              <w:jc w:val="both"/>
              <w:rPr>
                <w:rFonts w:ascii="Times New Roman" w:hAnsi="Times New Roman"/>
              </w:rPr>
            </w:pPr>
            <w:r w:rsidRPr="00772474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4B6E2B" w:rsidRPr="00772474">
              <w:rPr>
                <w:rFonts w:ascii="Times New Roman" w:hAnsi="Times New Roman"/>
                <w:color w:val="000000"/>
                <w:lang w:val="sr-Cyrl-RS"/>
              </w:rPr>
              <w:t xml:space="preserve">објашњава </w:t>
            </w:r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где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живи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хидра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каквог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облика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величине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, и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помоћу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чега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лови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свој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плен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1EC4846B" w14:textId="09BC4AF3" w:rsidR="003B736A" w:rsidRPr="009373C2" w:rsidRDefault="00204684" w:rsidP="00772474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9373C2">
              <w:rPr>
                <w:rFonts w:ascii="Times New Roman" w:hAnsi="Times New Roman"/>
                <w:color w:val="000000"/>
              </w:rPr>
              <w:lastRenderedPageBreak/>
              <w:t>Упу</w:t>
            </w:r>
            <w:r w:rsidRPr="009373C2">
              <w:rPr>
                <w:rFonts w:ascii="Times New Roman" w:hAnsi="Times New Roman"/>
                <w:color w:val="000000"/>
                <w:lang w:val="sr-Cyrl-RS"/>
              </w:rPr>
              <w:t>ђује</w:t>
            </w:r>
            <w:proofErr w:type="spellEnd"/>
            <w:r w:rsidRPr="009373C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слику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где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приказан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процес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пупљења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хидре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 xml:space="preserve"> 73</w:t>
            </w:r>
            <w:r w:rsidRPr="009373C2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443CF826" w14:textId="5B39E82D" w:rsidR="00772474" w:rsidRDefault="00E02945" w:rsidP="001C1E1C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772474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заокружите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овај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део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r w:rsidRPr="00772474">
              <w:rPr>
                <w:rFonts w:ascii="Times New Roman" w:hAnsi="Times New Roman"/>
                <w:color w:val="000000"/>
                <w:lang w:val="sr-Cyrl-RS"/>
              </w:rPr>
              <w:t xml:space="preserve">лекције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занимљивостима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хермафродитима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>кутка</w:t>
            </w:r>
            <w:proofErr w:type="spellEnd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>за</w:t>
            </w:r>
            <w:proofErr w:type="spellEnd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>радознале</w:t>
            </w:r>
            <w:proofErr w:type="spellEnd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 xml:space="preserve"> 71</w:t>
            </w:r>
            <w:r w:rsidR="003B736A" w:rsidRPr="00772474">
              <w:rPr>
                <w:rFonts w:ascii="Times New Roman" w:hAnsi="Times New Roman"/>
                <w:color w:val="000000"/>
              </w:rPr>
              <w:t xml:space="preserve">. </w:t>
            </w:r>
            <w:r w:rsidRPr="00772474">
              <w:rPr>
                <w:rFonts w:ascii="Times New Roman" w:hAnsi="Times New Roman"/>
                <w:color w:val="000000"/>
                <w:lang w:val="sr-Cyrl-RS"/>
              </w:rPr>
              <w:t>(алтернативо: упућује их да прочитају код куће)</w:t>
            </w:r>
          </w:p>
          <w:p w14:paraId="578CF371" w14:textId="77777777" w:rsidR="001C1E1C" w:rsidRPr="001C1E1C" w:rsidRDefault="001C1E1C" w:rsidP="001C1E1C">
            <w:pPr>
              <w:jc w:val="both"/>
              <w:rPr>
                <w:rFonts w:ascii="Times New Roman" w:hAnsi="Times New Roman"/>
                <w:lang w:val="sr-Latn-RS"/>
              </w:rPr>
            </w:pPr>
          </w:p>
          <w:p w14:paraId="03D4B44F" w14:textId="515CACEF" w:rsidR="003B736A" w:rsidRPr="00772474" w:rsidRDefault="00E02945" w:rsidP="003B736A">
            <w:pPr>
              <w:pStyle w:val="ListParagraph"/>
              <w:numPr>
                <w:ilvl w:val="0"/>
                <w:numId w:val="26"/>
              </w:numPr>
              <w:spacing w:before="40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bCs/>
                <w:color w:val="000000"/>
                <w:lang w:val="sr-Cyrl-RS"/>
              </w:rPr>
              <w:t>Наставник пише на табли поднаслов</w:t>
            </w:r>
            <w:r w:rsidRPr="009373C2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Размножавање</w:t>
            </w:r>
            <w:proofErr w:type="spellEnd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биљака</w:t>
            </w:r>
            <w:proofErr w:type="spellEnd"/>
          </w:p>
          <w:p w14:paraId="1215DC1F" w14:textId="46D216DD" w:rsidR="003B736A" w:rsidRPr="00772474" w:rsidRDefault="00E02945" w:rsidP="00772474">
            <w:pPr>
              <w:rPr>
                <w:rFonts w:ascii="Times New Roman" w:hAnsi="Times New Roman"/>
              </w:rPr>
            </w:pPr>
            <w:proofErr w:type="spellStart"/>
            <w:r w:rsidRPr="00772474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биљке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размножавају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само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полно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само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бесполно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полно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бесполно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6BAA452F" w14:textId="12A8A0AD" w:rsidR="003B736A" w:rsidRPr="009373C2" w:rsidRDefault="00E02945" w:rsidP="00772474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9373C2">
              <w:rPr>
                <w:rFonts w:ascii="Times New Roman" w:hAnsi="Times New Roman"/>
                <w:color w:val="000000"/>
              </w:rPr>
              <w:t>Обја</w:t>
            </w:r>
            <w:r w:rsidRPr="009373C2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мушке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женске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делове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цвета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односно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полне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њима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образују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уз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помоћ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слике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грађе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двополног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цвета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 xml:space="preserve"> 73. </w:t>
            </w:r>
          </w:p>
          <w:p w14:paraId="6CE0273D" w14:textId="556421DF" w:rsidR="003B736A" w:rsidRPr="009373C2" w:rsidRDefault="00E02945" w:rsidP="00772474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9373C2">
              <w:rPr>
                <w:rFonts w:ascii="Times New Roman" w:hAnsi="Times New Roman"/>
                <w:color w:val="000000"/>
              </w:rPr>
              <w:t>Нав</w:t>
            </w:r>
            <w:proofErr w:type="spellEnd"/>
            <w:r w:rsidRPr="009373C2">
              <w:rPr>
                <w:rFonts w:ascii="Times New Roman" w:hAnsi="Times New Roman"/>
                <w:color w:val="000000"/>
                <w:lang w:val="sr-Cyrl-RS"/>
              </w:rPr>
              <w:t>оди</w:t>
            </w:r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начине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може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врши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опрашивање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3B736A" w:rsidRPr="009373C2">
              <w:rPr>
                <w:rFonts w:ascii="Times New Roman" w:hAnsi="Times New Roman"/>
                <w:i/>
                <w:iCs/>
                <w:color w:val="000000"/>
              </w:rPr>
              <w:t>ветар</w:t>
            </w:r>
            <w:proofErr w:type="spellEnd"/>
            <w:r w:rsidR="003B736A" w:rsidRPr="009373C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="003B736A" w:rsidRPr="009373C2">
              <w:rPr>
                <w:rFonts w:ascii="Times New Roman" w:hAnsi="Times New Roman"/>
                <w:i/>
                <w:iCs/>
                <w:color w:val="000000"/>
              </w:rPr>
              <w:t>птице</w:t>
            </w:r>
            <w:proofErr w:type="spellEnd"/>
            <w:r w:rsidR="003B736A" w:rsidRPr="009373C2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="003B736A" w:rsidRPr="009373C2">
              <w:rPr>
                <w:rFonts w:ascii="Times New Roman" w:hAnsi="Times New Roman"/>
                <w:i/>
                <w:iCs/>
                <w:color w:val="000000"/>
              </w:rPr>
              <w:t>инсекти</w:t>
            </w:r>
            <w:proofErr w:type="spellEnd"/>
            <w:r w:rsidRPr="009373C2">
              <w:rPr>
                <w:rFonts w:ascii="Times New Roman" w:hAnsi="Times New Roman"/>
                <w:color w:val="000000"/>
              </w:rPr>
              <w:t xml:space="preserve">) и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инсекте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најчешће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виђају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цветовима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биљака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6BEC3ADF" w14:textId="77777777" w:rsidR="00772474" w:rsidRDefault="000E1BBC" w:rsidP="00772474">
            <w:pPr>
              <w:jc w:val="both"/>
              <w:rPr>
                <w:rFonts w:ascii="Times New Roman" w:hAnsi="Times New Roman"/>
                <w:color w:val="000000"/>
              </w:rPr>
            </w:pPr>
            <w:r w:rsidRPr="00772474">
              <w:rPr>
                <w:rFonts w:ascii="Times New Roman" w:hAnsi="Times New Roman"/>
                <w:color w:val="000000"/>
                <w:lang w:val="sr-Cyrl-RS"/>
              </w:rPr>
              <w:t>Наставник п</w:t>
            </w:r>
            <w:proofErr w:type="spellStart"/>
            <w:r w:rsidRPr="00772474">
              <w:rPr>
                <w:rFonts w:ascii="Times New Roman" w:hAnsi="Times New Roman"/>
                <w:color w:val="000000"/>
              </w:rPr>
              <w:t>ита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некада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видели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прок</w:t>
            </w:r>
            <w:r w:rsidRPr="00772474">
              <w:rPr>
                <w:rFonts w:ascii="Times New Roman" w:hAnsi="Times New Roman"/>
                <w:color w:val="000000"/>
              </w:rPr>
              <w:t>лијали</w:t>
            </w:r>
            <w:proofErr w:type="spellEnd"/>
            <w:r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2474">
              <w:rPr>
                <w:rFonts w:ascii="Times New Roman" w:hAnsi="Times New Roman"/>
                <w:color w:val="000000"/>
              </w:rPr>
              <w:t>кромпир</w:t>
            </w:r>
            <w:proofErr w:type="spellEnd"/>
            <w:r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2474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2474">
              <w:rPr>
                <w:rFonts w:ascii="Times New Roman" w:hAnsi="Times New Roman"/>
                <w:color w:val="000000"/>
              </w:rPr>
              <w:t>лук</w:t>
            </w:r>
            <w:proofErr w:type="spellEnd"/>
            <w:r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72474">
              <w:rPr>
                <w:rFonts w:ascii="Times New Roman" w:hAnsi="Times New Roman"/>
                <w:color w:val="000000"/>
              </w:rPr>
              <w:t>упу</w:t>
            </w:r>
            <w:r w:rsidRPr="00772474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proofErr w:type="spellEnd"/>
            <w:r w:rsidRPr="00772474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>слике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кртоле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кромпира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луковице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белог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лука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сталоне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јагода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3B736A" w:rsidRPr="00772474">
              <w:rPr>
                <w:rFonts w:ascii="Times New Roman" w:hAnsi="Times New Roman"/>
                <w:b/>
                <w:bCs/>
                <w:color w:val="000000"/>
              </w:rPr>
              <w:t xml:space="preserve"> 75</w:t>
            </w:r>
            <w:r w:rsidRPr="00772474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4747E25A" w14:textId="77777777" w:rsidR="00772474" w:rsidRDefault="00772474" w:rsidP="00772474">
            <w:pPr>
              <w:jc w:val="both"/>
              <w:rPr>
                <w:rFonts w:ascii="Times New Roman" w:hAnsi="Times New Roman"/>
                <w:color w:val="000000"/>
              </w:rPr>
            </w:pPr>
          </w:p>
          <w:p w14:paraId="3492C7A4" w14:textId="1EB6CC58" w:rsidR="003B736A" w:rsidRDefault="000E1BBC" w:rsidP="001C1E1C">
            <w:pPr>
              <w:jc w:val="both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color w:val="000000"/>
                <w:lang w:val="sr-Cyrl-RS"/>
              </w:rPr>
              <w:t>Т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р</w:t>
            </w:r>
            <w:r w:rsidRPr="009373C2">
              <w:rPr>
                <w:rFonts w:ascii="Times New Roman" w:hAnsi="Times New Roman"/>
                <w:color w:val="000000"/>
              </w:rPr>
              <w:t>ажи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основу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слике</w:t>
            </w:r>
            <w:proofErr w:type="spellEnd"/>
            <w:r w:rsidRPr="009373C2">
              <w:rPr>
                <w:rFonts w:ascii="Times New Roman" w:hAnsi="Times New Roman"/>
                <w:color w:val="000000"/>
                <w:lang w:val="sr-Cyrl-RS"/>
              </w:rPr>
              <w:t xml:space="preserve"> ученици </w:t>
            </w:r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именују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називе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органа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којих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развија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нова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биљка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код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кромпира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лука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јагоде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r w:rsidRPr="009373C2">
              <w:rPr>
                <w:rFonts w:ascii="Times New Roman" w:hAnsi="Times New Roman"/>
                <w:color w:val="000000"/>
              </w:rPr>
              <w:t xml:space="preserve">и </w:t>
            </w:r>
            <w:proofErr w:type="spellStart"/>
            <w:r w:rsidRPr="009373C2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знају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ти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органи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зову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једним</w:t>
            </w:r>
            <w:proofErr w:type="spellEnd"/>
            <w:r w:rsidR="003B736A" w:rsidRPr="009373C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color w:val="000000"/>
              </w:rPr>
              <w:t>именом</w:t>
            </w:r>
            <w:proofErr w:type="spellEnd"/>
            <w:r w:rsidR="00772474">
              <w:rPr>
                <w:rFonts w:ascii="Times New Roman" w:hAnsi="Times New Roman"/>
                <w:color w:val="000000"/>
                <w:lang w:val="sr-Cyrl-RS"/>
              </w:rPr>
              <w:t xml:space="preserve"> (</w:t>
            </w:r>
            <w:r w:rsidR="00772474" w:rsidRPr="00772474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>вегетативни органи</w:t>
            </w:r>
            <w:r w:rsidR="00772474">
              <w:rPr>
                <w:rFonts w:ascii="Times New Roman" w:hAnsi="Times New Roman"/>
                <w:color w:val="000000"/>
                <w:lang w:val="sr-Cyrl-RS"/>
              </w:rPr>
              <w:t>).</w:t>
            </w:r>
          </w:p>
          <w:p w14:paraId="65CA1E63" w14:textId="77777777" w:rsidR="001C1E1C" w:rsidRPr="009373C2" w:rsidRDefault="001C1E1C" w:rsidP="001C1E1C">
            <w:pPr>
              <w:jc w:val="both"/>
              <w:rPr>
                <w:rFonts w:ascii="Times New Roman" w:hAnsi="Times New Roman"/>
              </w:rPr>
            </w:pPr>
          </w:p>
          <w:p w14:paraId="7E01BF15" w14:textId="74FDC44C" w:rsidR="003B736A" w:rsidRPr="009373C2" w:rsidRDefault="000E1BBC" w:rsidP="000E1BBC">
            <w:pPr>
              <w:pStyle w:val="ListParagraph"/>
              <w:numPr>
                <w:ilvl w:val="0"/>
                <w:numId w:val="26"/>
              </w:numPr>
              <w:spacing w:before="40"/>
              <w:rPr>
                <w:rFonts w:ascii="Times New Roman" w:hAnsi="Times New Roman"/>
              </w:rPr>
            </w:pPr>
            <w:r w:rsidRPr="009373C2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Наставник записује на табли  поднаслов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Размножавање</w:t>
            </w:r>
            <w:proofErr w:type="spellEnd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једноћелијских</w:t>
            </w:r>
            <w:proofErr w:type="spellEnd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B736A" w:rsidRPr="009373C2">
              <w:rPr>
                <w:rFonts w:ascii="Times New Roman" w:hAnsi="Times New Roman"/>
                <w:b/>
                <w:bCs/>
                <w:color w:val="000000"/>
              </w:rPr>
              <w:t>организама</w:t>
            </w:r>
            <w:proofErr w:type="spellEnd"/>
          </w:p>
          <w:p w14:paraId="727F631C" w14:textId="32B00446" w:rsidR="00146705" w:rsidRPr="00772474" w:rsidRDefault="00AF5349" w:rsidP="00772474">
            <w:pPr>
              <w:rPr>
                <w:rFonts w:ascii="Times New Roman" w:hAnsi="Times New Roman"/>
                <w:lang w:val="sr-Latn-RS"/>
              </w:rPr>
            </w:pPr>
            <w:r w:rsidRPr="00772474"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="000E1BBC" w:rsidRPr="00772474">
              <w:rPr>
                <w:rFonts w:ascii="Times New Roman" w:hAnsi="Times New Roman"/>
                <w:color w:val="000000"/>
                <w:lang w:val="sr-Cyrl-RS"/>
              </w:rPr>
              <w:t xml:space="preserve">аставник упућује </w:t>
            </w:r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r w:rsidR="00772474">
              <w:rPr>
                <w:rFonts w:ascii="Times New Roman" w:hAnsi="Times New Roman"/>
                <w:color w:val="000000"/>
                <w:lang w:val="sr-Cyrl-RS"/>
              </w:rPr>
              <w:t xml:space="preserve">слике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деобе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папучице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зелене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еуглене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бактерије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страни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76</w:t>
            </w:r>
            <w:r w:rsidR="000E1BBC" w:rsidRPr="007724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0E1BBC" w:rsidRPr="00772474">
              <w:rPr>
                <w:rFonts w:ascii="Times New Roman" w:hAnsi="Times New Roman"/>
                <w:color w:val="000000"/>
              </w:rPr>
              <w:t>кроз</w:t>
            </w:r>
            <w:proofErr w:type="spellEnd"/>
            <w:r w:rsidR="000E1BBC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772474">
              <w:rPr>
                <w:rFonts w:ascii="Times New Roman" w:hAnsi="Times New Roman"/>
                <w:color w:val="000000"/>
              </w:rPr>
              <w:t>разговор</w:t>
            </w:r>
            <w:proofErr w:type="spellEnd"/>
            <w:r w:rsidR="000E1BBC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772474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0E1BBC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772474">
              <w:rPr>
                <w:rFonts w:ascii="Times New Roman" w:hAnsi="Times New Roman"/>
                <w:color w:val="000000"/>
              </w:rPr>
              <w:t>подс</w:t>
            </w:r>
            <w:r w:rsidR="000E1BBC" w:rsidRPr="00772474">
              <w:rPr>
                <w:rFonts w:ascii="Times New Roman" w:hAnsi="Times New Roman"/>
                <w:color w:val="000000"/>
                <w:lang w:val="sr-Cyrl-RS"/>
              </w:rPr>
              <w:t>ећа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мајке-ћелије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настају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ћерке-ћелије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начин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ћелије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деле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3B736A" w:rsidRPr="00772474">
              <w:rPr>
                <w:rFonts w:ascii="Times New Roman" w:hAnsi="Times New Roman"/>
                <w:i/>
                <w:iCs/>
                <w:color w:val="000000"/>
              </w:rPr>
              <w:t>уздужно</w:t>
            </w:r>
            <w:proofErr w:type="spellEnd"/>
            <w:r w:rsidR="003B736A" w:rsidRPr="00772474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="003B736A" w:rsidRPr="00772474">
              <w:rPr>
                <w:rFonts w:ascii="Times New Roman" w:hAnsi="Times New Roman"/>
                <w:i/>
                <w:iCs/>
                <w:color w:val="000000"/>
              </w:rPr>
              <w:t>попречно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) и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размножавају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B736A" w:rsidRPr="00772474">
              <w:rPr>
                <w:rFonts w:ascii="Times New Roman" w:hAnsi="Times New Roman"/>
                <w:color w:val="000000"/>
              </w:rPr>
              <w:t>квасци</w:t>
            </w:r>
            <w:proofErr w:type="spellEnd"/>
            <w:r w:rsidR="003B736A" w:rsidRPr="00772474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2110D0DE" w14:textId="77777777" w:rsidR="00772474" w:rsidRDefault="00772474" w:rsidP="002267F4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6285DE85" w14:textId="1FC3F4A4" w:rsidR="000E1BBC" w:rsidRPr="00772474" w:rsidRDefault="008C5F32" w:rsidP="002267F4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772474">
              <w:rPr>
                <w:rFonts w:ascii="Times New Roman" w:hAnsi="Times New Roman"/>
                <w:b/>
                <w:lang w:val="sr-Cyrl-RS" w:eastAsia="sr-Latn-RS"/>
              </w:rPr>
              <w:t>Завршни део (10</w:t>
            </w:r>
            <w:r w:rsidR="002267F4" w:rsidRPr="00772474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21E74A3E" w14:textId="4671F57F" w:rsidR="000E1BBC" w:rsidRPr="001C1E1C" w:rsidRDefault="00AF5349" w:rsidP="00772474">
            <w:pPr>
              <w:jc w:val="both"/>
              <w:rPr>
                <w:rFonts w:ascii="Times New Roman" w:hAnsi="Times New Roman"/>
              </w:rPr>
            </w:pPr>
            <w:r w:rsidRPr="001C1E1C">
              <w:rPr>
                <w:rFonts w:ascii="Times New Roman" w:hAnsi="Times New Roman"/>
                <w:color w:val="000000"/>
              </w:rPr>
              <w:t>Н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  <w:lang w:val="sr-Cyrl-RS"/>
              </w:rPr>
              <w:t>аставник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  <w:lang w:val="sr-Cyrl-RS"/>
              </w:rPr>
              <w:t xml:space="preserve"> се враћа</w:t>
            </w:r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r w:rsidR="000E1BBC" w:rsidRPr="001C1E1C"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="000E1BBC" w:rsidRPr="001C1E1C">
              <w:rPr>
                <w:rFonts w:ascii="Times New Roman" w:hAnsi="Times New Roman"/>
                <w:color w:val="000000"/>
              </w:rPr>
              <w:t xml:space="preserve">а </w:t>
            </w:r>
            <w:proofErr w:type="spellStart"/>
            <w:r w:rsidR="000E1BBC"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графите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добили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сва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налазе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папиру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ВОЛЕО/ЛА БИХ ДА САЗНАМ и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уколико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нису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маркира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одговор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  <w:lang w:val="sr-Cyrl-RS"/>
              </w:rPr>
              <w:t xml:space="preserve">а </w:t>
            </w:r>
            <w:r w:rsidR="008C5F32" w:rsidRPr="001C1E1C">
              <w:rPr>
                <w:rFonts w:ascii="Times New Roman" w:hAnsi="Times New Roman"/>
                <w:color w:val="000000"/>
                <w:lang w:val="sr-Cyrl-RS"/>
              </w:rPr>
              <w:t>на њих</w:t>
            </w:r>
            <w:r w:rsidR="000E1BBC" w:rsidRPr="001C1E1C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623F77C7" w14:textId="77777777" w:rsidR="00772474" w:rsidRPr="001C1E1C" w:rsidRDefault="00772474" w:rsidP="00772474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1C1E1C">
              <w:rPr>
                <w:rFonts w:ascii="Times New Roman" w:hAnsi="Times New Roman"/>
                <w:color w:val="000000"/>
                <w:lang w:val="sr-Cyrl-RS"/>
              </w:rPr>
              <w:t xml:space="preserve">Каже </w:t>
            </w:r>
            <w:r w:rsidR="00AF5349" w:rsidRPr="001C1E1C">
              <w:rPr>
                <w:rFonts w:ascii="Times New Roman" w:hAnsi="Times New Roman"/>
                <w:color w:val="000000"/>
                <w:lang w:val="sr-Cyrl-RS"/>
              </w:rPr>
              <w:t xml:space="preserve">им да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паром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клупи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поделе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сазнали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размножавању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запишу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поље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 </w:t>
            </w:r>
            <w:proofErr w:type="spellStart"/>
            <w:r w:rsidR="000E1BBC" w:rsidRPr="001C1E1C">
              <w:rPr>
                <w:rFonts w:ascii="Times New Roman" w:hAnsi="Times New Roman"/>
                <w:b/>
                <w:bCs/>
                <w:color w:val="000000"/>
              </w:rPr>
              <w:t>Сазнао</w:t>
            </w:r>
            <w:proofErr w:type="spellEnd"/>
            <w:r w:rsidR="000E1BBC" w:rsidRPr="001C1E1C">
              <w:rPr>
                <w:rFonts w:ascii="Times New Roman" w:hAnsi="Times New Roman"/>
                <w:b/>
                <w:bCs/>
                <w:color w:val="000000"/>
              </w:rPr>
              <w:t>/</w:t>
            </w:r>
            <w:proofErr w:type="spellStart"/>
            <w:r w:rsidR="000E1BBC" w:rsidRPr="001C1E1C">
              <w:rPr>
                <w:rFonts w:ascii="Times New Roman" w:hAnsi="Times New Roman"/>
                <w:b/>
                <w:bCs/>
                <w:color w:val="000000"/>
              </w:rPr>
              <w:t>ла</w:t>
            </w:r>
            <w:proofErr w:type="spellEnd"/>
            <w:r w:rsidR="000E1BBC" w:rsidRPr="001C1E1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b/>
                <w:bCs/>
                <w:color w:val="000000"/>
              </w:rPr>
              <w:t>сам</w:t>
            </w:r>
            <w:proofErr w:type="spellEnd"/>
            <w:r w:rsidR="000E1BBC" w:rsidRPr="001C1E1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0E1BBC" w:rsidRPr="001C1E1C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својим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E1BBC" w:rsidRPr="001C1E1C">
              <w:rPr>
                <w:rFonts w:ascii="Times New Roman" w:hAnsi="Times New Roman"/>
                <w:color w:val="000000"/>
              </w:rPr>
              <w:t>табелама</w:t>
            </w:r>
            <w:proofErr w:type="spellEnd"/>
            <w:r w:rsidR="000E1BBC" w:rsidRPr="001C1E1C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18706204" w14:textId="77777777" w:rsidR="00772474" w:rsidRPr="001C1E1C" w:rsidRDefault="00772474" w:rsidP="00772474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1C3B0A3E" w14:textId="73F1E3E8" w:rsidR="003B736A" w:rsidRPr="001C1E1C" w:rsidRDefault="003B736A" w:rsidP="00772474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C1E1C">
              <w:rPr>
                <w:rFonts w:ascii="Times New Roman" w:hAnsi="Times New Roman"/>
                <w:b/>
                <w:bCs/>
                <w:color w:val="000000"/>
              </w:rPr>
              <w:t>Домаћи</w:t>
            </w:r>
            <w:proofErr w:type="spellEnd"/>
            <w:r w:rsidRPr="001C1E1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b/>
                <w:bCs/>
                <w:color w:val="000000"/>
              </w:rPr>
              <w:t>задата</w:t>
            </w:r>
            <w:proofErr w:type="spellEnd"/>
            <w:r w:rsidR="00772474" w:rsidRPr="001C1E1C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к: </w:t>
            </w:r>
            <w:r w:rsidR="00772474" w:rsidRPr="001C1E1C">
              <w:rPr>
                <w:rFonts w:ascii="Times New Roman" w:hAnsi="Times New Roman"/>
                <w:color w:val="000000"/>
                <w:lang w:val="sr-Cyrl-RS"/>
              </w:rPr>
              <w:t>урадити</w:t>
            </w:r>
            <w:r w:rsidR="00772474" w:rsidRPr="001C1E1C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задатке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делу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</w:t>
            </w:r>
            <w:proofErr w:type="spellEnd"/>
            <w:r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да</w:t>
            </w:r>
            <w:proofErr w:type="spellEnd"/>
            <w:r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знам</w:t>
            </w:r>
            <w:proofErr w:type="spellEnd"/>
            <w:r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зато</w:t>
            </w:r>
            <w:proofErr w:type="spellEnd"/>
            <w:r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сам</w:t>
            </w:r>
            <w:proofErr w:type="spellEnd"/>
            <w:r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/а </w:t>
            </w:r>
            <w:proofErr w:type="spellStart"/>
            <w:r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резимирам</w:t>
            </w:r>
            <w:proofErr w:type="spellEnd"/>
            <w:r w:rsidRPr="001C1E1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!</w:t>
            </w:r>
            <w:r w:rsidRPr="001C1E1C">
              <w:rPr>
                <w:rFonts w:ascii="Times New Roman" w:hAnsi="Times New Roman"/>
                <w:b/>
                <w:bCs/>
                <w:color w:val="000000"/>
              </w:rPr>
              <w:t xml:space="preserve"> – </w:t>
            </w:r>
            <w:proofErr w:type="spellStart"/>
            <w:r w:rsidRPr="001C1E1C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spellEnd"/>
            <w:r w:rsidRPr="001C1E1C">
              <w:rPr>
                <w:rFonts w:ascii="Times New Roman" w:hAnsi="Times New Roman"/>
                <w:b/>
                <w:bCs/>
                <w:color w:val="000000"/>
              </w:rPr>
              <w:t xml:space="preserve"> 77 </w:t>
            </w:r>
            <w:r w:rsidRPr="001C1E1C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>.</w:t>
            </w:r>
          </w:p>
          <w:p w14:paraId="18FA3CB9" w14:textId="77777777" w:rsidR="00AD44BF" w:rsidRPr="00AD44BF" w:rsidRDefault="00AD44BF" w:rsidP="00AD44BF">
            <w:pPr>
              <w:pStyle w:val="ListParagraph"/>
              <w:ind w:left="360"/>
              <w:jc w:val="both"/>
              <w:textAlignment w:val="baseline"/>
              <w:rPr>
                <w:color w:val="000000"/>
              </w:rPr>
            </w:pPr>
          </w:p>
          <w:p w14:paraId="727F6326" w14:textId="1BF94005" w:rsidR="002E02A1" w:rsidRPr="00D73447" w:rsidRDefault="00AD44BF" w:rsidP="00AD44BF">
            <w:pPr>
              <w:pStyle w:val="ListParagraph"/>
              <w:numPr>
                <w:ilvl w:val="0"/>
                <w:numId w:val="38"/>
              </w:numPr>
              <w:jc w:val="both"/>
              <w:textAlignment w:val="baseline"/>
              <w:rPr>
                <w:color w:val="000000"/>
              </w:rPr>
            </w:pPr>
            <w:r w:rsidRPr="001C1E1C">
              <w:rPr>
                <w:rFonts w:ascii="Times New Roman" w:hAnsi="Times New Roman"/>
                <w:color w:val="000000"/>
                <w:lang w:val="sr-Cyrl-RS"/>
              </w:rPr>
              <w:t>Наставник врши прип</w:t>
            </w:r>
            <w:r w:rsidR="00F6360D" w:rsidRPr="001C1E1C">
              <w:rPr>
                <w:rFonts w:ascii="Times New Roman" w:hAnsi="Times New Roman"/>
                <w:color w:val="000000"/>
                <w:lang w:val="sr-Cyrl-RS"/>
              </w:rPr>
              <w:t xml:space="preserve">рему за </w:t>
            </w:r>
            <w:r w:rsidR="00772474" w:rsidRPr="001C1E1C">
              <w:rPr>
                <w:rFonts w:ascii="Times New Roman" w:hAnsi="Times New Roman"/>
                <w:color w:val="000000"/>
                <w:lang w:val="sr-Cyrl-RS"/>
              </w:rPr>
              <w:t xml:space="preserve">вежбу за </w:t>
            </w:r>
            <w:r w:rsidR="00F6360D" w:rsidRPr="001C1E1C">
              <w:rPr>
                <w:rFonts w:ascii="Times New Roman" w:hAnsi="Times New Roman"/>
                <w:color w:val="000000"/>
                <w:lang w:val="sr-Cyrl-RS"/>
              </w:rPr>
              <w:t>следећи час</w:t>
            </w:r>
            <w:r w:rsidRPr="001C1E1C">
              <w:rPr>
                <w:rFonts w:ascii="Times New Roman" w:hAnsi="Times New Roman"/>
                <w:color w:val="000000"/>
                <w:lang w:val="sr-Cyrl-RS"/>
              </w:rPr>
              <w:t xml:space="preserve">. </w:t>
            </w:r>
            <w:r w:rsidR="00772474" w:rsidRPr="001C1E1C">
              <w:rPr>
                <w:rFonts w:ascii="Times New Roman" w:hAnsi="Times New Roman"/>
                <w:color w:val="000000"/>
                <w:lang w:val="sr-Cyrl-RS"/>
              </w:rPr>
              <w:t xml:space="preserve">Дели ученике у </w:t>
            </w:r>
            <w:r w:rsidRPr="001C1E1C">
              <w:rPr>
                <w:rFonts w:ascii="Times New Roman" w:hAnsi="Times New Roman"/>
                <w:color w:val="000000"/>
              </w:rPr>
              <w:t xml:space="preserve">5 - 6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група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Свака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група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добија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задатак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следећи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час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донесе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следеће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семе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пасуља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исечен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корен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рена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листове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афричке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љубичице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чуваркуће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пелцере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мушкатле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исечен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лист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сансеверије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делове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дужине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6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цм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сушили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хартији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24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сата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),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кртоле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кромпира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луковице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црног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лук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лале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висибабе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неке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друге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биљке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).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нивоу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групе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договарају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ће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ко</w:t>
            </w:r>
            <w:proofErr w:type="spellEnd"/>
            <w:r w:rsidRPr="001C1E1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C1E1C">
              <w:rPr>
                <w:rFonts w:ascii="Times New Roman" w:hAnsi="Times New Roman"/>
                <w:color w:val="000000"/>
              </w:rPr>
              <w:t>донети</w:t>
            </w:r>
            <w:proofErr w:type="spellEnd"/>
            <w:r w:rsidRPr="001C1E1C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</w:tc>
      </w:tr>
      <w:tr w:rsidR="00F745B2" w14:paraId="727F632A" w14:textId="77777777" w:rsidTr="00E20B2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1C1E1C">
        <w:trPr>
          <w:trHeight w:val="36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1C1E1C">
        <w:trPr>
          <w:trHeight w:val="41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1C1E1C">
        <w:trPr>
          <w:trHeight w:val="41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C95D32D" w14:textId="68F96B9B" w:rsidR="00744CB2" w:rsidRDefault="00744CB2">
      <w:pPr>
        <w:rPr>
          <w:rFonts w:ascii="Times New Roman" w:hAnsi="Times New Roman"/>
          <w:sz w:val="24"/>
          <w:szCs w:val="24"/>
          <w:lang w:val="sr-Cyrl-RS"/>
        </w:rPr>
      </w:pPr>
    </w:p>
    <w:sectPr w:rsidR="00744CB2" w:rsidSect="00113A5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8AC55" w14:textId="77777777" w:rsidR="00E86E69" w:rsidRDefault="00E86E69" w:rsidP="00146705">
      <w:r>
        <w:separator/>
      </w:r>
    </w:p>
  </w:endnote>
  <w:endnote w:type="continuationSeparator" w:id="0">
    <w:p w14:paraId="249DF19F" w14:textId="77777777" w:rsidR="00E86E69" w:rsidRDefault="00E86E69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DB90B" w14:textId="77777777" w:rsidR="00E86E69" w:rsidRDefault="00E86E69" w:rsidP="00146705">
      <w:r>
        <w:separator/>
      </w:r>
    </w:p>
  </w:footnote>
  <w:footnote w:type="continuationSeparator" w:id="0">
    <w:p w14:paraId="44D61DCE" w14:textId="77777777" w:rsidR="00E86E69" w:rsidRDefault="00E86E69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53B00"/>
    <w:multiLevelType w:val="multilevel"/>
    <w:tmpl w:val="10E09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631C29"/>
    <w:multiLevelType w:val="hybridMultilevel"/>
    <w:tmpl w:val="005645A4"/>
    <w:lvl w:ilvl="0" w:tplc="1CF8D6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81810"/>
    <w:multiLevelType w:val="multilevel"/>
    <w:tmpl w:val="97089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F7700"/>
    <w:multiLevelType w:val="multilevel"/>
    <w:tmpl w:val="000414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4647F"/>
    <w:multiLevelType w:val="hybridMultilevel"/>
    <w:tmpl w:val="008A28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2670D1"/>
    <w:multiLevelType w:val="multilevel"/>
    <w:tmpl w:val="0C463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8330B"/>
    <w:multiLevelType w:val="multilevel"/>
    <w:tmpl w:val="408246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B04118"/>
    <w:multiLevelType w:val="hybridMultilevel"/>
    <w:tmpl w:val="67BE8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6C6222"/>
    <w:multiLevelType w:val="multilevel"/>
    <w:tmpl w:val="10E09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182F15"/>
    <w:multiLevelType w:val="hybridMultilevel"/>
    <w:tmpl w:val="0C4630CA"/>
    <w:lvl w:ilvl="0" w:tplc="0598FBF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E6935"/>
    <w:multiLevelType w:val="hybridMultilevel"/>
    <w:tmpl w:val="D88028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8578AA"/>
    <w:multiLevelType w:val="hybridMultilevel"/>
    <w:tmpl w:val="408246C2"/>
    <w:lvl w:ilvl="0" w:tplc="60D8B00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8828D4"/>
    <w:multiLevelType w:val="hybridMultilevel"/>
    <w:tmpl w:val="DE9CA878"/>
    <w:lvl w:ilvl="0" w:tplc="55F06598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8A7021"/>
    <w:multiLevelType w:val="hybridMultilevel"/>
    <w:tmpl w:val="C3D2E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4E2597"/>
    <w:multiLevelType w:val="hybridMultilevel"/>
    <w:tmpl w:val="8CBEFC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D12788"/>
    <w:multiLevelType w:val="multilevel"/>
    <w:tmpl w:val="D9B6C1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6F45C2"/>
    <w:multiLevelType w:val="multilevel"/>
    <w:tmpl w:val="9CF03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B383F"/>
    <w:multiLevelType w:val="multilevel"/>
    <w:tmpl w:val="10E09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E5690C"/>
    <w:multiLevelType w:val="hybridMultilevel"/>
    <w:tmpl w:val="5BB21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74B052A"/>
    <w:multiLevelType w:val="multilevel"/>
    <w:tmpl w:val="005645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0A3725"/>
    <w:multiLevelType w:val="multilevel"/>
    <w:tmpl w:val="3BCA25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75106B"/>
    <w:multiLevelType w:val="hybridMultilevel"/>
    <w:tmpl w:val="3BCA2566"/>
    <w:lvl w:ilvl="0" w:tplc="088AD2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B65BB"/>
    <w:multiLevelType w:val="hybridMultilevel"/>
    <w:tmpl w:val="9708931E"/>
    <w:lvl w:ilvl="0" w:tplc="19BA6D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53F402E"/>
    <w:multiLevelType w:val="multilevel"/>
    <w:tmpl w:val="DE9CA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7A127C"/>
    <w:multiLevelType w:val="hybridMultilevel"/>
    <w:tmpl w:val="813AEBD6"/>
    <w:lvl w:ilvl="0" w:tplc="9F16A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DB02CFB"/>
    <w:multiLevelType w:val="hybridMultilevel"/>
    <w:tmpl w:val="E4D09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F6C1EFB"/>
    <w:multiLevelType w:val="hybridMultilevel"/>
    <w:tmpl w:val="D9B6C100"/>
    <w:lvl w:ilvl="0" w:tplc="8968F6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58652F"/>
    <w:multiLevelType w:val="hybridMultilevel"/>
    <w:tmpl w:val="326E19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7C43B1C"/>
    <w:multiLevelType w:val="hybridMultilevel"/>
    <w:tmpl w:val="9CF03DAE"/>
    <w:lvl w:ilvl="0" w:tplc="871E233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B2CE1508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4933B4"/>
    <w:multiLevelType w:val="hybridMultilevel"/>
    <w:tmpl w:val="059C7A36"/>
    <w:lvl w:ilvl="0" w:tplc="6C0EB6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BD5934"/>
    <w:multiLevelType w:val="multilevel"/>
    <w:tmpl w:val="059C7A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C36305"/>
    <w:multiLevelType w:val="multilevel"/>
    <w:tmpl w:val="0C463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9874AA"/>
    <w:multiLevelType w:val="hybridMultilevel"/>
    <w:tmpl w:val="490268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AAA3D52"/>
    <w:multiLevelType w:val="hybridMultilevel"/>
    <w:tmpl w:val="E0743B9A"/>
    <w:lvl w:ilvl="0" w:tplc="4296F93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DE50E8"/>
    <w:multiLevelType w:val="hybridMultilevel"/>
    <w:tmpl w:val="B2D875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E417E3A"/>
    <w:multiLevelType w:val="hybridMultilevel"/>
    <w:tmpl w:val="AC246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6A248F"/>
    <w:multiLevelType w:val="hybridMultilevel"/>
    <w:tmpl w:val="610691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21"/>
  </w:num>
  <w:num w:numId="4">
    <w:abstractNumId w:val="37"/>
  </w:num>
  <w:num w:numId="5">
    <w:abstractNumId w:val="1"/>
  </w:num>
  <w:num w:numId="6">
    <w:abstractNumId w:val="23"/>
  </w:num>
  <w:num w:numId="7">
    <w:abstractNumId w:val="29"/>
  </w:num>
  <w:num w:numId="8">
    <w:abstractNumId w:val="18"/>
  </w:num>
  <w:num w:numId="9">
    <w:abstractNumId w:val="0"/>
  </w:num>
  <w:num w:numId="10">
    <w:abstractNumId w:val="9"/>
  </w:num>
  <w:num w:numId="11">
    <w:abstractNumId w:val="33"/>
  </w:num>
  <w:num w:numId="12">
    <w:abstractNumId w:val="5"/>
  </w:num>
  <w:num w:numId="13">
    <w:abstractNumId w:val="4"/>
  </w:num>
  <w:num w:numId="14">
    <w:abstractNumId w:val="19"/>
  </w:num>
  <w:num w:numId="15">
    <w:abstractNumId w:val="17"/>
  </w:num>
  <w:num w:numId="16">
    <w:abstractNumId w:val="12"/>
  </w:num>
  <w:num w:numId="17">
    <w:abstractNumId w:val="7"/>
  </w:num>
  <w:num w:numId="18">
    <w:abstractNumId w:val="31"/>
  </w:num>
  <w:num w:numId="19">
    <w:abstractNumId w:val="16"/>
  </w:num>
  <w:num w:numId="20">
    <w:abstractNumId w:val="24"/>
  </w:num>
  <w:num w:numId="21">
    <w:abstractNumId w:val="22"/>
  </w:num>
  <w:num w:numId="22">
    <w:abstractNumId w:val="10"/>
  </w:num>
  <w:num w:numId="23">
    <w:abstractNumId w:val="38"/>
  </w:num>
  <w:num w:numId="24">
    <w:abstractNumId w:val="36"/>
  </w:num>
  <w:num w:numId="25">
    <w:abstractNumId w:val="28"/>
  </w:num>
  <w:num w:numId="26">
    <w:abstractNumId w:val="15"/>
  </w:num>
  <w:num w:numId="27">
    <w:abstractNumId w:val="6"/>
  </w:num>
  <w:num w:numId="28">
    <w:abstractNumId w:val="25"/>
  </w:num>
  <w:num w:numId="29">
    <w:abstractNumId w:val="3"/>
  </w:num>
  <w:num w:numId="30">
    <w:abstractNumId w:val="13"/>
  </w:num>
  <w:num w:numId="31">
    <w:abstractNumId w:val="27"/>
  </w:num>
  <w:num w:numId="32">
    <w:abstractNumId w:val="2"/>
  </w:num>
  <w:num w:numId="33">
    <w:abstractNumId w:val="20"/>
  </w:num>
  <w:num w:numId="34">
    <w:abstractNumId w:val="34"/>
  </w:num>
  <w:num w:numId="35">
    <w:abstractNumId w:val="35"/>
  </w:num>
  <w:num w:numId="36">
    <w:abstractNumId w:val="39"/>
  </w:num>
  <w:num w:numId="37">
    <w:abstractNumId w:val="30"/>
  </w:num>
  <w:num w:numId="38">
    <w:abstractNumId w:val="42"/>
  </w:num>
  <w:num w:numId="39">
    <w:abstractNumId w:val="40"/>
  </w:num>
  <w:num w:numId="40">
    <w:abstractNumId w:val="32"/>
  </w:num>
  <w:num w:numId="41">
    <w:abstractNumId w:val="11"/>
  </w:num>
  <w:num w:numId="42">
    <w:abstractNumId w:val="14"/>
  </w:num>
  <w:num w:numId="43">
    <w:abstractNumId w:val="4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218CA"/>
    <w:rsid w:val="00061B55"/>
    <w:rsid w:val="00091029"/>
    <w:rsid w:val="000B49F8"/>
    <w:rsid w:val="000D5C6D"/>
    <w:rsid w:val="000D6890"/>
    <w:rsid w:val="000E1BBC"/>
    <w:rsid w:val="000E249E"/>
    <w:rsid w:val="00113A5C"/>
    <w:rsid w:val="00146705"/>
    <w:rsid w:val="00157000"/>
    <w:rsid w:val="001615A3"/>
    <w:rsid w:val="00184220"/>
    <w:rsid w:val="00184AFB"/>
    <w:rsid w:val="0018582B"/>
    <w:rsid w:val="001A0E75"/>
    <w:rsid w:val="001C1E1C"/>
    <w:rsid w:val="001D4B3B"/>
    <w:rsid w:val="00200152"/>
    <w:rsid w:val="00204684"/>
    <w:rsid w:val="002206BF"/>
    <w:rsid w:val="002267F4"/>
    <w:rsid w:val="00236936"/>
    <w:rsid w:val="0024546C"/>
    <w:rsid w:val="002C3940"/>
    <w:rsid w:val="002D21A9"/>
    <w:rsid w:val="002E02A1"/>
    <w:rsid w:val="003508B2"/>
    <w:rsid w:val="0038698A"/>
    <w:rsid w:val="003B736A"/>
    <w:rsid w:val="003D6730"/>
    <w:rsid w:val="003F22C2"/>
    <w:rsid w:val="003F3CBD"/>
    <w:rsid w:val="0042323B"/>
    <w:rsid w:val="00446F77"/>
    <w:rsid w:val="004473CA"/>
    <w:rsid w:val="004859D9"/>
    <w:rsid w:val="00490F9D"/>
    <w:rsid w:val="004911BB"/>
    <w:rsid w:val="00493F36"/>
    <w:rsid w:val="00495690"/>
    <w:rsid w:val="004B55B9"/>
    <w:rsid w:val="004B6E2B"/>
    <w:rsid w:val="004D188B"/>
    <w:rsid w:val="004E3A97"/>
    <w:rsid w:val="004E7C52"/>
    <w:rsid w:val="0051622A"/>
    <w:rsid w:val="0052099E"/>
    <w:rsid w:val="0052655C"/>
    <w:rsid w:val="0054396C"/>
    <w:rsid w:val="00585A9A"/>
    <w:rsid w:val="00587982"/>
    <w:rsid w:val="005B57C3"/>
    <w:rsid w:val="005B6964"/>
    <w:rsid w:val="005C5FEA"/>
    <w:rsid w:val="005E05D1"/>
    <w:rsid w:val="005F416F"/>
    <w:rsid w:val="00601BB9"/>
    <w:rsid w:val="00601C15"/>
    <w:rsid w:val="00605B8C"/>
    <w:rsid w:val="006259EA"/>
    <w:rsid w:val="00643CCC"/>
    <w:rsid w:val="00653C81"/>
    <w:rsid w:val="00661C1B"/>
    <w:rsid w:val="006A2AEC"/>
    <w:rsid w:val="006C2989"/>
    <w:rsid w:val="006C502B"/>
    <w:rsid w:val="006D5E34"/>
    <w:rsid w:val="0070336C"/>
    <w:rsid w:val="00710B94"/>
    <w:rsid w:val="00737488"/>
    <w:rsid w:val="00744CB2"/>
    <w:rsid w:val="00756186"/>
    <w:rsid w:val="00757B07"/>
    <w:rsid w:val="00762962"/>
    <w:rsid w:val="00772474"/>
    <w:rsid w:val="00775058"/>
    <w:rsid w:val="007807D4"/>
    <w:rsid w:val="00783EF0"/>
    <w:rsid w:val="00784E72"/>
    <w:rsid w:val="00792BAC"/>
    <w:rsid w:val="007D2A16"/>
    <w:rsid w:val="007E128F"/>
    <w:rsid w:val="007E3789"/>
    <w:rsid w:val="007E53CC"/>
    <w:rsid w:val="008A25A5"/>
    <w:rsid w:val="008A262D"/>
    <w:rsid w:val="008C5F32"/>
    <w:rsid w:val="008C676D"/>
    <w:rsid w:val="008F6133"/>
    <w:rsid w:val="0090220D"/>
    <w:rsid w:val="00905BC4"/>
    <w:rsid w:val="009113B1"/>
    <w:rsid w:val="00913F20"/>
    <w:rsid w:val="00931D37"/>
    <w:rsid w:val="0093355D"/>
    <w:rsid w:val="009373C2"/>
    <w:rsid w:val="009652CB"/>
    <w:rsid w:val="009709A1"/>
    <w:rsid w:val="00971424"/>
    <w:rsid w:val="00981896"/>
    <w:rsid w:val="009A6A0D"/>
    <w:rsid w:val="009B3E50"/>
    <w:rsid w:val="009C3058"/>
    <w:rsid w:val="009F27DF"/>
    <w:rsid w:val="00A13EE2"/>
    <w:rsid w:val="00A2361A"/>
    <w:rsid w:val="00A240C6"/>
    <w:rsid w:val="00A4165F"/>
    <w:rsid w:val="00A70AE6"/>
    <w:rsid w:val="00AB1A28"/>
    <w:rsid w:val="00AD44BF"/>
    <w:rsid w:val="00AE1494"/>
    <w:rsid w:val="00AF5349"/>
    <w:rsid w:val="00B03006"/>
    <w:rsid w:val="00B2242D"/>
    <w:rsid w:val="00B57A5B"/>
    <w:rsid w:val="00B7614D"/>
    <w:rsid w:val="00B83C17"/>
    <w:rsid w:val="00B941C3"/>
    <w:rsid w:val="00BC254B"/>
    <w:rsid w:val="00BF0E31"/>
    <w:rsid w:val="00BF11F5"/>
    <w:rsid w:val="00C0097E"/>
    <w:rsid w:val="00C0646E"/>
    <w:rsid w:val="00C15028"/>
    <w:rsid w:val="00C2045A"/>
    <w:rsid w:val="00C27B1B"/>
    <w:rsid w:val="00C4252D"/>
    <w:rsid w:val="00C5502E"/>
    <w:rsid w:val="00CA13AD"/>
    <w:rsid w:val="00CA665A"/>
    <w:rsid w:val="00CB3F40"/>
    <w:rsid w:val="00CE05CB"/>
    <w:rsid w:val="00D058D3"/>
    <w:rsid w:val="00D37C65"/>
    <w:rsid w:val="00D40CD8"/>
    <w:rsid w:val="00D552A2"/>
    <w:rsid w:val="00D620CF"/>
    <w:rsid w:val="00D622AB"/>
    <w:rsid w:val="00D640C1"/>
    <w:rsid w:val="00D73447"/>
    <w:rsid w:val="00DA2CA6"/>
    <w:rsid w:val="00DC43CD"/>
    <w:rsid w:val="00DC6D8D"/>
    <w:rsid w:val="00DD2D57"/>
    <w:rsid w:val="00DD6F50"/>
    <w:rsid w:val="00DE1DEA"/>
    <w:rsid w:val="00DE5E36"/>
    <w:rsid w:val="00E00E23"/>
    <w:rsid w:val="00E02945"/>
    <w:rsid w:val="00E1003B"/>
    <w:rsid w:val="00E12BCC"/>
    <w:rsid w:val="00E1345B"/>
    <w:rsid w:val="00E14007"/>
    <w:rsid w:val="00E20B25"/>
    <w:rsid w:val="00E46FF0"/>
    <w:rsid w:val="00E500FF"/>
    <w:rsid w:val="00E623AC"/>
    <w:rsid w:val="00E76B85"/>
    <w:rsid w:val="00E86E69"/>
    <w:rsid w:val="00E9560E"/>
    <w:rsid w:val="00EF64CE"/>
    <w:rsid w:val="00F30852"/>
    <w:rsid w:val="00F3243C"/>
    <w:rsid w:val="00F6360D"/>
    <w:rsid w:val="00F745B2"/>
    <w:rsid w:val="00FA789F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C6502878-8BF5-40B1-B422-DB578866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25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7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10</cp:revision>
  <dcterms:created xsi:type="dcterms:W3CDTF">2019-08-01T13:32:00Z</dcterms:created>
  <dcterms:modified xsi:type="dcterms:W3CDTF">2019-08-19T19:10:00Z</dcterms:modified>
</cp:coreProperties>
</file>